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1A77" w14:textId="6B57EBAE" w:rsidR="003A44B3" w:rsidRPr="003A44B3" w:rsidRDefault="4ECBDCB4" w:rsidP="4F0F5880">
      <w:pPr>
        <w:pStyle w:val="paragraph"/>
        <w:spacing w:before="0" w:beforeAutospacing="0" w:after="0" w:afterAutospacing="0"/>
        <w:textAlignment w:val="baseline"/>
        <w:rPr>
          <w:rStyle w:val="eop"/>
          <w:rFonts w:ascii="Arial" w:hAnsi="Arial" w:cs="Arial"/>
          <w:sz w:val="36"/>
          <w:szCs w:val="36"/>
          <w:lang w:val="nl-NL"/>
        </w:rPr>
      </w:pPr>
      <w:r w:rsidRPr="4F0F5880">
        <w:rPr>
          <w:rStyle w:val="normaltextrun"/>
          <w:rFonts w:ascii="Arial" w:hAnsi="Arial" w:cs="Arial"/>
          <w:sz w:val="36"/>
          <w:szCs w:val="36"/>
          <w:lang w:val="nl-NL"/>
        </w:rPr>
        <w:t>SOCIAAL JURIDISCHE DIENSTVERLENING</w:t>
      </w:r>
    </w:p>
    <w:p w14:paraId="77D4A165" w14:textId="623D7352" w:rsidR="003A44B3" w:rsidRPr="00F71B30" w:rsidRDefault="00F71B30" w:rsidP="17828E26">
      <w:pPr>
        <w:pStyle w:val="paragraph"/>
        <w:spacing w:before="0" w:beforeAutospacing="0" w:after="0" w:afterAutospacing="0"/>
        <w:textAlignment w:val="baseline"/>
        <w:rPr>
          <w:rFonts w:ascii="Segoe UI" w:hAnsi="Segoe UI" w:cs="Segoe UI"/>
          <w:sz w:val="40"/>
          <w:szCs w:val="40"/>
          <w:lang w:val="nl-NL"/>
        </w:rPr>
      </w:pPr>
      <w:r w:rsidRPr="00F71B30">
        <w:rPr>
          <w:rStyle w:val="normaltextrun"/>
          <w:rFonts w:ascii="Arial" w:hAnsi="Arial" w:cs="Arial"/>
          <w:b/>
          <w:bCs/>
          <w:sz w:val="40"/>
          <w:szCs w:val="40"/>
          <w:lang w:val="nl-NL"/>
        </w:rPr>
        <w:t xml:space="preserve">Feedbackformulier </w:t>
      </w:r>
      <w:r w:rsidR="003A44B3" w:rsidRPr="00F71B30">
        <w:rPr>
          <w:rStyle w:val="normaltextrun"/>
          <w:rFonts w:ascii="Arial" w:hAnsi="Arial" w:cs="Arial"/>
          <w:b/>
          <w:bCs/>
          <w:sz w:val="40"/>
          <w:szCs w:val="40"/>
          <w:lang w:val="nl-NL"/>
        </w:rPr>
        <w:t>praktijkbegeleider     </w:t>
      </w:r>
      <w:r w:rsidR="003A44B3" w:rsidRPr="00D93450">
        <w:rPr>
          <w:rFonts w:ascii="Segoe UI" w:hAnsi="Segoe UI" w:cs="Segoe UI"/>
          <w:sz w:val="40"/>
          <w:szCs w:val="40"/>
          <w:lang w:val="nl-NL"/>
        </w:rPr>
        <w:t>           </w:t>
      </w:r>
    </w:p>
    <w:p w14:paraId="4EBF02E8" w14:textId="77777777" w:rsidR="003A44B3" w:rsidRPr="003A44B3" w:rsidRDefault="003A44B3" w:rsidP="003A44B3">
      <w:pPr>
        <w:pStyle w:val="paragraph"/>
        <w:spacing w:before="0" w:beforeAutospacing="0" w:after="0" w:afterAutospacing="0"/>
        <w:textAlignment w:val="baseline"/>
        <w:rPr>
          <w:rFonts w:ascii="Segoe UI" w:hAnsi="Segoe UI" w:cs="Segoe UI"/>
          <w:sz w:val="18"/>
          <w:szCs w:val="18"/>
          <w:lang w:val="nl-NL"/>
        </w:rPr>
      </w:pPr>
      <w:r w:rsidRPr="4EB30414">
        <w:rPr>
          <w:rStyle w:val="eop"/>
          <w:rFonts w:ascii="Arial" w:hAnsi="Arial" w:cs="Arial"/>
          <w:lang w:val="nl-NL"/>
        </w:rPr>
        <w:t> </w:t>
      </w:r>
    </w:p>
    <w:p w14:paraId="1115D320" w14:textId="48C33CB0" w:rsidR="4EB30414" w:rsidRDefault="4EB30414" w:rsidP="4F0F5880">
      <w:pPr>
        <w:pStyle w:val="paragraph"/>
        <w:spacing w:before="0" w:beforeAutospacing="0" w:after="0" w:afterAutospacing="0"/>
        <w:rPr>
          <w:rStyle w:val="eop"/>
          <w:rFonts w:ascii="Arial" w:hAnsi="Arial" w:cs="Arial"/>
          <w:sz w:val="21"/>
          <w:szCs w:val="21"/>
          <w:lang w:val="nl-NL"/>
        </w:rPr>
      </w:pPr>
    </w:p>
    <w:p w14:paraId="653716D6" w14:textId="542C91BC" w:rsidR="00766819" w:rsidRPr="00455FEF" w:rsidRDefault="2B1AE9B7" w:rsidP="79B3812F">
      <w:pPr>
        <w:pStyle w:val="paragraph"/>
        <w:spacing w:before="0" w:beforeAutospacing="0" w:after="0" w:afterAutospacing="0"/>
        <w:rPr>
          <w:rStyle w:val="eop"/>
          <w:rFonts w:ascii="Arial" w:hAnsi="Arial" w:cs="Arial"/>
          <w:sz w:val="21"/>
          <w:szCs w:val="21"/>
          <w:lang w:val="nl-NL"/>
        </w:rPr>
      </w:pPr>
      <w:r w:rsidRPr="00455FEF">
        <w:rPr>
          <w:rStyle w:val="eop"/>
          <w:rFonts w:ascii="Arial" w:hAnsi="Arial" w:cs="Arial"/>
          <w:sz w:val="21"/>
          <w:szCs w:val="21"/>
          <w:lang w:val="nl-NL"/>
        </w:rPr>
        <w:t>Dit formulier geeft de student en de opleiding zicht op de</w:t>
      </w:r>
      <w:r w:rsidR="6028F9EF" w:rsidRPr="00455FEF">
        <w:rPr>
          <w:rStyle w:val="eop"/>
          <w:rFonts w:ascii="Arial" w:hAnsi="Arial" w:cs="Arial"/>
          <w:sz w:val="21"/>
          <w:szCs w:val="21"/>
          <w:lang w:val="nl-NL"/>
        </w:rPr>
        <w:t xml:space="preserve"> </w:t>
      </w:r>
      <w:r w:rsidRPr="00455FEF">
        <w:rPr>
          <w:rStyle w:val="eop"/>
          <w:rFonts w:ascii="Arial" w:hAnsi="Arial" w:cs="Arial"/>
          <w:sz w:val="21"/>
          <w:szCs w:val="21"/>
          <w:lang w:val="nl-NL"/>
        </w:rPr>
        <w:t>ontwikkeling van de student</w:t>
      </w:r>
      <w:r w:rsidR="3F523DC8" w:rsidRPr="00455FEF">
        <w:rPr>
          <w:rStyle w:val="eop"/>
          <w:rFonts w:ascii="Arial" w:hAnsi="Arial" w:cs="Arial"/>
          <w:sz w:val="21"/>
          <w:szCs w:val="21"/>
          <w:lang w:val="nl-NL"/>
        </w:rPr>
        <w:t xml:space="preserve"> tijdens het stagejaar</w:t>
      </w:r>
      <w:r w:rsidRPr="00455FEF">
        <w:rPr>
          <w:rStyle w:val="eop"/>
          <w:rFonts w:ascii="Arial" w:hAnsi="Arial" w:cs="Arial"/>
          <w:sz w:val="21"/>
          <w:szCs w:val="21"/>
          <w:lang w:val="nl-NL"/>
        </w:rPr>
        <w:t xml:space="preserve">. </w:t>
      </w:r>
      <w:r w:rsidR="24D414FB" w:rsidRPr="00455FEF">
        <w:rPr>
          <w:rStyle w:val="eop"/>
          <w:rFonts w:ascii="Arial" w:hAnsi="Arial" w:cs="Arial"/>
          <w:sz w:val="21"/>
          <w:szCs w:val="21"/>
          <w:lang w:val="nl-NL"/>
        </w:rPr>
        <w:t xml:space="preserve">De </w:t>
      </w:r>
      <w:r w:rsidR="5FD3A7E2" w:rsidRPr="00455FEF">
        <w:rPr>
          <w:rStyle w:val="eop"/>
          <w:rFonts w:ascii="Arial" w:hAnsi="Arial" w:cs="Arial"/>
          <w:sz w:val="21"/>
          <w:szCs w:val="21"/>
          <w:lang w:val="nl-NL"/>
        </w:rPr>
        <w:t>cliëntgerichte</w:t>
      </w:r>
      <w:r w:rsidR="72368779" w:rsidRPr="00455FEF">
        <w:rPr>
          <w:rStyle w:val="eop"/>
          <w:rFonts w:ascii="Arial" w:hAnsi="Arial" w:cs="Arial"/>
          <w:sz w:val="21"/>
          <w:szCs w:val="21"/>
          <w:lang w:val="nl-NL"/>
        </w:rPr>
        <w:t xml:space="preserve"> leeruitkomsten </w:t>
      </w:r>
      <w:r w:rsidR="0DE8F2EB" w:rsidRPr="00455FEF">
        <w:rPr>
          <w:rStyle w:val="eop"/>
          <w:rFonts w:ascii="Arial" w:hAnsi="Arial" w:cs="Arial"/>
          <w:sz w:val="21"/>
          <w:szCs w:val="21"/>
          <w:lang w:val="nl-NL"/>
        </w:rPr>
        <w:t xml:space="preserve">zijn: </w:t>
      </w:r>
      <w:r w:rsidR="0DE8F2EB" w:rsidRPr="00455FEF">
        <w:rPr>
          <w:rStyle w:val="eop"/>
          <w:rFonts w:ascii="Arial" w:hAnsi="Arial" w:cs="Arial"/>
          <w:i/>
          <w:iCs/>
          <w:sz w:val="21"/>
          <w:szCs w:val="21"/>
          <w:lang w:val="nl-NL"/>
        </w:rPr>
        <w:t>adviseren, begeleiden, belangen en beslissen.</w:t>
      </w:r>
      <w:r w:rsidR="0DE8F2EB" w:rsidRPr="00455FEF">
        <w:rPr>
          <w:rStyle w:val="eop"/>
          <w:rFonts w:ascii="Arial" w:hAnsi="Arial" w:cs="Arial"/>
          <w:sz w:val="21"/>
          <w:szCs w:val="21"/>
          <w:lang w:val="nl-NL"/>
        </w:rPr>
        <w:t xml:space="preserve"> Deze </w:t>
      </w:r>
      <w:r w:rsidR="578F7732" w:rsidRPr="00455FEF">
        <w:rPr>
          <w:rStyle w:val="eop"/>
          <w:rFonts w:ascii="Arial" w:hAnsi="Arial" w:cs="Arial"/>
          <w:sz w:val="21"/>
          <w:szCs w:val="21"/>
          <w:lang w:val="nl-NL"/>
        </w:rPr>
        <w:t xml:space="preserve">worden aan </w:t>
      </w:r>
      <w:r w:rsidRPr="00455FEF">
        <w:rPr>
          <w:rStyle w:val="eop"/>
          <w:rFonts w:ascii="Arial" w:hAnsi="Arial" w:cs="Arial"/>
          <w:sz w:val="21"/>
          <w:szCs w:val="21"/>
          <w:lang w:val="nl-NL"/>
        </w:rPr>
        <w:t>het einde van het stagejaar afgetoetst op niveau 3</w:t>
      </w:r>
      <w:r w:rsidR="6D434B78" w:rsidRPr="00455FEF">
        <w:rPr>
          <w:rStyle w:val="eop"/>
          <w:rFonts w:ascii="Arial" w:hAnsi="Arial" w:cs="Arial"/>
          <w:sz w:val="21"/>
          <w:szCs w:val="21"/>
          <w:lang w:val="nl-NL"/>
        </w:rPr>
        <w:t xml:space="preserve">. </w:t>
      </w:r>
      <w:r w:rsidR="0AFF9B11" w:rsidRPr="00455FEF">
        <w:rPr>
          <w:rStyle w:val="eop"/>
          <w:rFonts w:ascii="Arial" w:hAnsi="Arial" w:cs="Arial"/>
          <w:sz w:val="21"/>
          <w:szCs w:val="21"/>
          <w:lang w:val="nl-NL"/>
        </w:rPr>
        <w:t>Daarnaast o</w:t>
      </w:r>
      <w:r w:rsidR="6B008614" w:rsidRPr="00455FEF">
        <w:rPr>
          <w:rStyle w:val="eop"/>
          <w:rFonts w:ascii="Arial" w:hAnsi="Arial" w:cs="Arial"/>
          <w:sz w:val="21"/>
          <w:szCs w:val="21"/>
          <w:lang w:val="nl-NL"/>
        </w:rPr>
        <w:t>ntwikkelt de student zich op de meer generieke leeruitkomsten Signaleren en verbeteren en Professionaliseren. Deze leeruitkomsten</w:t>
      </w:r>
      <w:r w:rsidR="0BF949AD" w:rsidRPr="00455FEF">
        <w:rPr>
          <w:rStyle w:val="eop"/>
          <w:rFonts w:ascii="Arial" w:hAnsi="Arial" w:cs="Arial"/>
          <w:sz w:val="21"/>
          <w:szCs w:val="21"/>
          <w:lang w:val="nl-NL"/>
        </w:rPr>
        <w:t xml:space="preserve"> worden afgetoetst op niveau 2.</w:t>
      </w:r>
    </w:p>
    <w:p w14:paraId="45277AF9" w14:textId="77777777" w:rsidR="008027C0" w:rsidRDefault="008027C0" w:rsidP="4F0F5880">
      <w:pPr>
        <w:pStyle w:val="paragraph"/>
        <w:spacing w:before="0" w:beforeAutospacing="0" w:after="0" w:afterAutospacing="0"/>
        <w:rPr>
          <w:rStyle w:val="eop"/>
          <w:rFonts w:ascii="Arial" w:hAnsi="Arial" w:cs="Arial"/>
          <w:sz w:val="21"/>
          <w:szCs w:val="21"/>
          <w:lang w:val="nl-NL"/>
        </w:rPr>
      </w:pPr>
    </w:p>
    <w:p w14:paraId="7356A737" w14:textId="41C6D0FB" w:rsidR="4EB30414" w:rsidRDefault="2F8F3266" w:rsidP="4F0F5880">
      <w:pPr>
        <w:pStyle w:val="paragraph"/>
        <w:spacing w:before="0" w:beforeAutospacing="0" w:after="0" w:afterAutospacing="0"/>
        <w:rPr>
          <w:rStyle w:val="eop"/>
          <w:rFonts w:ascii="Arial" w:hAnsi="Arial" w:cs="Arial"/>
          <w:sz w:val="21"/>
          <w:szCs w:val="21"/>
          <w:lang w:val="nl-NL"/>
        </w:rPr>
      </w:pPr>
      <w:r w:rsidRPr="79B3812F">
        <w:rPr>
          <w:rStyle w:val="eop"/>
          <w:rFonts w:ascii="Arial" w:hAnsi="Arial" w:cs="Arial"/>
          <w:sz w:val="21"/>
          <w:szCs w:val="21"/>
          <w:lang w:val="nl-NL"/>
        </w:rPr>
        <w:t xml:space="preserve">Uitgangspunt is dat de student de </w:t>
      </w:r>
      <w:r w:rsidR="57EE1DBC" w:rsidRPr="79B3812F">
        <w:rPr>
          <w:rStyle w:val="eop"/>
          <w:rFonts w:ascii="Arial" w:hAnsi="Arial" w:cs="Arial"/>
          <w:sz w:val="21"/>
          <w:szCs w:val="21"/>
          <w:lang w:val="nl-NL"/>
        </w:rPr>
        <w:t>cliëntgerichte</w:t>
      </w:r>
      <w:r w:rsidR="2D0E6484" w:rsidRPr="79B3812F">
        <w:rPr>
          <w:rStyle w:val="eop"/>
          <w:rFonts w:ascii="Arial" w:hAnsi="Arial" w:cs="Arial"/>
          <w:sz w:val="21"/>
          <w:szCs w:val="21"/>
          <w:lang w:val="nl-NL"/>
        </w:rPr>
        <w:t xml:space="preserve"> </w:t>
      </w:r>
      <w:r w:rsidRPr="79B3812F">
        <w:rPr>
          <w:rStyle w:val="eop"/>
          <w:rFonts w:ascii="Arial" w:hAnsi="Arial" w:cs="Arial"/>
          <w:sz w:val="21"/>
          <w:szCs w:val="21"/>
          <w:lang w:val="nl-NL"/>
        </w:rPr>
        <w:t xml:space="preserve">leeruitkomsten kan uitvoeren als de student methodisch strategisch kan handelen, actuele kennis heeft van het recht en </w:t>
      </w:r>
      <w:r w:rsidR="2D0E6484" w:rsidRPr="79B3812F">
        <w:rPr>
          <w:rStyle w:val="eop"/>
          <w:rFonts w:ascii="Arial" w:hAnsi="Arial" w:cs="Arial"/>
          <w:sz w:val="21"/>
          <w:szCs w:val="21"/>
          <w:lang w:val="nl-NL"/>
        </w:rPr>
        <w:t xml:space="preserve">deze </w:t>
      </w:r>
      <w:r w:rsidR="3121966B" w:rsidRPr="79B3812F">
        <w:rPr>
          <w:rStyle w:val="eop"/>
          <w:rFonts w:ascii="Arial" w:hAnsi="Arial" w:cs="Arial"/>
          <w:sz w:val="21"/>
          <w:szCs w:val="21"/>
          <w:lang w:val="nl-NL"/>
        </w:rPr>
        <w:t>kan toepassen, mondeling kan communiceren</w:t>
      </w:r>
      <w:r w:rsidR="00044018">
        <w:rPr>
          <w:rStyle w:val="eop"/>
          <w:rFonts w:ascii="Arial" w:hAnsi="Arial" w:cs="Arial"/>
          <w:sz w:val="21"/>
          <w:szCs w:val="21"/>
          <w:lang w:val="nl-NL"/>
        </w:rPr>
        <w:t xml:space="preserve"> en</w:t>
      </w:r>
      <w:r w:rsidR="0BF949AD" w:rsidRPr="79B3812F">
        <w:rPr>
          <w:rStyle w:val="eop"/>
          <w:rFonts w:ascii="Arial" w:hAnsi="Arial" w:cs="Arial"/>
          <w:sz w:val="21"/>
          <w:szCs w:val="21"/>
          <w:lang w:val="nl-NL"/>
        </w:rPr>
        <w:t xml:space="preserve"> i</w:t>
      </w:r>
      <w:r w:rsidR="3121966B" w:rsidRPr="79B3812F">
        <w:rPr>
          <w:rStyle w:val="eop"/>
          <w:rFonts w:ascii="Arial" w:hAnsi="Arial" w:cs="Arial"/>
          <w:sz w:val="21"/>
          <w:szCs w:val="21"/>
          <w:lang w:val="nl-NL"/>
        </w:rPr>
        <w:t>n- en extern kan samenwerken</w:t>
      </w:r>
      <w:r w:rsidR="00044018">
        <w:rPr>
          <w:rStyle w:val="eop"/>
          <w:rFonts w:ascii="Arial" w:hAnsi="Arial" w:cs="Arial"/>
          <w:sz w:val="21"/>
          <w:szCs w:val="21"/>
          <w:lang w:val="nl-NL"/>
        </w:rPr>
        <w:t>.</w:t>
      </w:r>
      <w:r w:rsidR="00925391">
        <w:rPr>
          <w:rStyle w:val="eop"/>
          <w:rFonts w:ascii="Arial" w:hAnsi="Arial" w:cs="Arial"/>
          <w:sz w:val="21"/>
          <w:szCs w:val="21"/>
          <w:lang w:val="nl-NL"/>
        </w:rPr>
        <w:t xml:space="preserve"> Dit noemen we de gedrags</w:t>
      </w:r>
      <w:r w:rsidR="003E79B4">
        <w:rPr>
          <w:rStyle w:val="eop"/>
          <w:rFonts w:ascii="Arial" w:hAnsi="Arial" w:cs="Arial"/>
          <w:sz w:val="21"/>
          <w:szCs w:val="21"/>
          <w:lang w:val="nl-NL"/>
        </w:rPr>
        <w:t>criteria.</w:t>
      </w:r>
      <w:r w:rsidR="00925391">
        <w:rPr>
          <w:rStyle w:val="eop"/>
          <w:rFonts w:ascii="Arial" w:hAnsi="Arial" w:cs="Arial"/>
          <w:sz w:val="21"/>
          <w:szCs w:val="21"/>
          <w:lang w:val="nl-NL"/>
        </w:rPr>
        <w:t xml:space="preserve"> </w:t>
      </w:r>
      <w:r w:rsidR="00552484">
        <w:rPr>
          <w:rStyle w:val="eop"/>
          <w:rFonts w:ascii="Arial" w:hAnsi="Arial" w:cs="Arial"/>
          <w:sz w:val="21"/>
          <w:szCs w:val="21"/>
          <w:lang w:val="nl-NL"/>
        </w:rPr>
        <w:t xml:space="preserve">Deze criteria geven handvatten </w:t>
      </w:r>
      <w:r w:rsidR="00C876A6">
        <w:rPr>
          <w:rStyle w:val="eop"/>
          <w:rFonts w:ascii="Arial" w:hAnsi="Arial" w:cs="Arial"/>
          <w:sz w:val="21"/>
          <w:szCs w:val="21"/>
          <w:lang w:val="nl-NL"/>
        </w:rPr>
        <w:t>om de student goed te kunnen begeleiden.</w:t>
      </w:r>
      <w:r w:rsidR="00044018">
        <w:rPr>
          <w:rStyle w:val="eop"/>
          <w:rFonts w:ascii="Arial" w:hAnsi="Arial" w:cs="Arial"/>
          <w:sz w:val="21"/>
          <w:szCs w:val="21"/>
          <w:lang w:val="nl-NL"/>
        </w:rPr>
        <w:t xml:space="preserve"> </w:t>
      </w:r>
      <w:r w:rsidR="00C876A6">
        <w:rPr>
          <w:rStyle w:val="eop"/>
          <w:rFonts w:ascii="Arial" w:hAnsi="Arial" w:cs="Arial"/>
          <w:sz w:val="21"/>
          <w:szCs w:val="21"/>
          <w:lang w:val="nl-NL"/>
        </w:rPr>
        <w:br/>
      </w:r>
    </w:p>
    <w:p w14:paraId="2FAF067C" w14:textId="1C2A49F3" w:rsidR="1725126E" w:rsidRDefault="59AA9DEC" w:rsidP="578F5500">
      <w:pPr>
        <w:pStyle w:val="paragraph"/>
        <w:spacing w:before="0" w:beforeAutospacing="0" w:after="0" w:afterAutospacing="0"/>
        <w:rPr>
          <w:rStyle w:val="eop"/>
          <w:rFonts w:ascii="Arial" w:hAnsi="Arial" w:cs="Arial"/>
          <w:b/>
          <w:bCs/>
          <w:sz w:val="21"/>
          <w:szCs w:val="21"/>
          <w:lang w:val="nl-NL"/>
        </w:rPr>
      </w:pPr>
      <w:r w:rsidRPr="578F5500">
        <w:rPr>
          <w:rStyle w:val="eop"/>
          <w:rFonts w:ascii="Arial" w:hAnsi="Arial" w:cs="Arial"/>
          <w:b/>
          <w:bCs/>
          <w:sz w:val="21"/>
          <w:szCs w:val="21"/>
          <w:lang w:val="nl-NL"/>
        </w:rPr>
        <w:t>Feedback</w:t>
      </w:r>
      <w:r w:rsidR="4B61D8CD" w:rsidRPr="578F5500">
        <w:rPr>
          <w:rStyle w:val="eop"/>
          <w:rFonts w:ascii="Arial" w:hAnsi="Arial" w:cs="Arial"/>
          <w:b/>
          <w:bCs/>
          <w:sz w:val="21"/>
          <w:szCs w:val="21"/>
          <w:lang w:val="nl-NL"/>
        </w:rPr>
        <w:t xml:space="preserve"> </w:t>
      </w:r>
      <w:r w:rsidRPr="578F5500">
        <w:rPr>
          <w:rStyle w:val="eop"/>
          <w:rFonts w:ascii="Arial" w:hAnsi="Arial" w:cs="Arial"/>
          <w:b/>
          <w:bCs/>
          <w:sz w:val="21"/>
          <w:szCs w:val="21"/>
          <w:lang w:val="nl-NL"/>
        </w:rPr>
        <w:t xml:space="preserve">en </w:t>
      </w:r>
      <w:proofErr w:type="spellStart"/>
      <w:r w:rsidRPr="578F5500">
        <w:rPr>
          <w:rStyle w:val="eop"/>
          <w:rFonts w:ascii="Arial" w:hAnsi="Arial" w:cs="Arial"/>
          <w:b/>
          <w:bCs/>
          <w:sz w:val="21"/>
          <w:szCs w:val="21"/>
          <w:lang w:val="nl-NL"/>
        </w:rPr>
        <w:t>feedforward</w:t>
      </w:r>
      <w:proofErr w:type="spellEnd"/>
    </w:p>
    <w:p w14:paraId="340EEBD5" w14:textId="22ED6F9B" w:rsidR="005F5CC0" w:rsidRDefault="3CE292BF" w:rsidP="3E60B808">
      <w:pPr>
        <w:pStyle w:val="paragraph"/>
        <w:spacing w:before="0" w:beforeAutospacing="0" w:after="0" w:afterAutospacing="0"/>
        <w:rPr>
          <w:rStyle w:val="eop"/>
          <w:rFonts w:ascii="Arial" w:eastAsia="Arial" w:hAnsi="Arial" w:cs="Arial"/>
          <w:sz w:val="21"/>
          <w:szCs w:val="21"/>
          <w:lang w:val="nl-NL"/>
        </w:rPr>
      </w:pPr>
      <w:r w:rsidRPr="4F0F5880">
        <w:rPr>
          <w:rStyle w:val="eop"/>
          <w:rFonts w:ascii="Arial" w:eastAsia="Arial" w:hAnsi="Arial" w:cs="Arial"/>
          <w:sz w:val="21"/>
          <w:szCs w:val="21"/>
          <w:lang w:val="nl-NL"/>
        </w:rPr>
        <w:t xml:space="preserve">Voor de ontwikkeling van deze </w:t>
      </w:r>
      <w:r w:rsidR="1DAEB49C" w:rsidRPr="4F0F5880">
        <w:rPr>
          <w:rStyle w:val="eop"/>
          <w:rFonts w:ascii="Arial" w:eastAsia="Arial" w:hAnsi="Arial" w:cs="Arial"/>
          <w:sz w:val="21"/>
          <w:szCs w:val="21"/>
          <w:lang w:val="nl-NL"/>
        </w:rPr>
        <w:t>gedrags</w:t>
      </w:r>
      <w:r w:rsidR="003E79B4">
        <w:rPr>
          <w:rStyle w:val="eop"/>
          <w:rFonts w:ascii="Arial" w:eastAsia="Arial" w:hAnsi="Arial" w:cs="Arial"/>
          <w:sz w:val="21"/>
          <w:szCs w:val="21"/>
          <w:lang w:val="nl-NL"/>
        </w:rPr>
        <w:t>criteria</w:t>
      </w:r>
      <w:r w:rsidRPr="4F0F5880">
        <w:rPr>
          <w:rStyle w:val="eop"/>
          <w:rFonts w:ascii="Arial" w:eastAsia="Arial" w:hAnsi="Arial" w:cs="Arial"/>
          <w:sz w:val="21"/>
          <w:szCs w:val="21"/>
          <w:lang w:val="nl-NL"/>
        </w:rPr>
        <w:t xml:space="preserve"> is het van belang </w:t>
      </w:r>
      <w:r w:rsidR="0348010C" w:rsidRPr="4F0F5880">
        <w:rPr>
          <w:rStyle w:val="eop"/>
          <w:rFonts w:ascii="Arial" w:eastAsia="Arial" w:hAnsi="Arial" w:cs="Arial"/>
          <w:sz w:val="21"/>
          <w:szCs w:val="21"/>
          <w:lang w:val="nl-NL"/>
        </w:rPr>
        <w:t xml:space="preserve">dat </w:t>
      </w:r>
      <w:r w:rsidRPr="4F0F5880">
        <w:rPr>
          <w:rStyle w:val="eop"/>
          <w:rFonts w:ascii="Arial" w:eastAsia="Arial" w:hAnsi="Arial" w:cs="Arial"/>
          <w:sz w:val="21"/>
          <w:szCs w:val="21"/>
          <w:lang w:val="nl-NL"/>
        </w:rPr>
        <w:t xml:space="preserve">de student op </w:t>
      </w:r>
      <w:r w:rsidR="005F5CC0">
        <w:rPr>
          <w:rStyle w:val="eop"/>
          <w:rFonts w:ascii="Arial" w:eastAsia="Arial" w:hAnsi="Arial" w:cs="Arial"/>
          <w:sz w:val="21"/>
          <w:szCs w:val="21"/>
          <w:lang w:val="nl-NL"/>
        </w:rPr>
        <w:t>v</w:t>
      </w:r>
      <w:r w:rsidRPr="4F0F5880">
        <w:rPr>
          <w:rStyle w:val="eop"/>
          <w:rFonts w:ascii="Arial" w:eastAsia="Arial" w:hAnsi="Arial" w:cs="Arial"/>
          <w:sz w:val="21"/>
          <w:szCs w:val="21"/>
          <w:lang w:val="nl-NL"/>
        </w:rPr>
        <w:t>erschillende</w:t>
      </w:r>
      <w:r w:rsidR="53C0B075" w:rsidRPr="4F0F5880">
        <w:rPr>
          <w:rStyle w:val="eop"/>
          <w:rFonts w:ascii="Arial" w:eastAsia="Arial" w:hAnsi="Arial" w:cs="Arial"/>
          <w:sz w:val="21"/>
          <w:szCs w:val="21"/>
          <w:lang w:val="nl-NL"/>
        </w:rPr>
        <w:t xml:space="preserve"> momenten en op verschillende</w:t>
      </w:r>
      <w:r w:rsidRPr="4F0F5880">
        <w:rPr>
          <w:rStyle w:val="eop"/>
          <w:rFonts w:ascii="Arial" w:eastAsia="Arial" w:hAnsi="Arial" w:cs="Arial"/>
          <w:sz w:val="21"/>
          <w:szCs w:val="21"/>
          <w:lang w:val="nl-NL"/>
        </w:rPr>
        <w:t xml:space="preserve"> m</w:t>
      </w:r>
      <w:r w:rsidR="24DC4C6A" w:rsidRPr="4F0F5880">
        <w:rPr>
          <w:rStyle w:val="eop"/>
          <w:rFonts w:ascii="Arial" w:eastAsia="Arial" w:hAnsi="Arial" w:cs="Arial"/>
          <w:sz w:val="21"/>
          <w:szCs w:val="21"/>
          <w:lang w:val="nl-NL"/>
        </w:rPr>
        <w:t>anieren</w:t>
      </w:r>
      <w:r w:rsidRPr="4F0F5880">
        <w:rPr>
          <w:rStyle w:val="eop"/>
          <w:rFonts w:ascii="Arial" w:eastAsia="Arial" w:hAnsi="Arial" w:cs="Arial"/>
          <w:sz w:val="21"/>
          <w:szCs w:val="21"/>
          <w:lang w:val="nl-NL"/>
        </w:rPr>
        <w:t xml:space="preserve"> </w:t>
      </w:r>
      <w:r w:rsidR="5956A9E5" w:rsidRPr="4F0F5880">
        <w:rPr>
          <w:rStyle w:val="eop"/>
          <w:rFonts w:ascii="Arial" w:eastAsia="Arial" w:hAnsi="Arial" w:cs="Arial"/>
          <w:sz w:val="21"/>
          <w:szCs w:val="21"/>
          <w:lang w:val="nl-NL"/>
        </w:rPr>
        <w:t xml:space="preserve">feedback </w:t>
      </w:r>
      <w:r w:rsidR="009F2AA3">
        <w:rPr>
          <w:rStyle w:val="eop"/>
          <w:rFonts w:ascii="Arial" w:eastAsia="Arial" w:hAnsi="Arial" w:cs="Arial"/>
          <w:sz w:val="21"/>
          <w:szCs w:val="21"/>
          <w:lang w:val="nl-NL"/>
        </w:rPr>
        <w:t xml:space="preserve">en </w:t>
      </w:r>
      <w:proofErr w:type="spellStart"/>
      <w:r w:rsidR="009F2AA3" w:rsidRPr="003E79B4">
        <w:rPr>
          <w:rStyle w:val="eop"/>
          <w:rFonts w:ascii="Arial" w:eastAsia="Arial" w:hAnsi="Arial" w:cs="Arial"/>
          <w:sz w:val="21"/>
          <w:szCs w:val="21"/>
          <w:lang w:val="nl-NL"/>
        </w:rPr>
        <w:t>feedforward</w:t>
      </w:r>
      <w:proofErr w:type="spellEnd"/>
      <w:r w:rsidR="009F2AA3">
        <w:rPr>
          <w:rStyle w:val="eop"/>
          <w:rFonts w:ascii="Arial" w:eastAsia="Arial" w:hAnsi="Arial" w:cs="Arial"/>
          <w:sz w:val="21"/>
          <w:szCs w:val="21"/>
          <w:lang w:val="nl-NL"/>
        </w:rPr>
        <w:t xml:space="preserve"> </w:t>
      </w:r>
      <w:r w:rsidR="5956A9E5" w:rsidRPr="4F0F5880">
        <w:rPr>
          <w:rStyle w:val="eop"/>
          <w:rFonts w:ascii="Arial" w:eastAsia="Arial" w:hAnsi="Arial" w:cs="Arial"/>
          <w:sz w:val="21"/>
          <w:szCs w:val="21"/>
          <w:lang w:val="nl-NL"/>
        </w:rPr>
        <w:t>krijgt</w:t>
      </w:r>
      <w:r w:rsidRPr="4F0F5880">
        <w:rPr>
          <w:rStyle w:val="eop"/>
          <w:rFonts w:ascii="Arial" w:eastAsia="Arial" w:hAnsi="Arial" w:cs="Arial"/>
          <w:sz w:val="21"/>
          <w:szCs w:val="21"/>
          <w:lang w:val="nl-NL"/>
        </w:rPr>
        <w:t xml:space="preserve">. </w:t>
      </w:r>
    </w:p>
    <w:p w14:paraId="2D1B0596" w14:textId="53EF6BAA" w:rsidR="5005B041" w:rsidRDefault="182709E7" w:rsidP="3E60B808">
      <w:pPr>
        <w:pStyle w:val="paragraph"/>
        <w:spacing w:before="0" w:beforeAutospacing="0" w:after="0" w:afterAutospacing="0"/>
        <w:rPr>
          <w:rFonts w:ascii="Arial" w:eastAsia="Arial" w:hAnsi="Arial" w:cs="Arial"/>
          <w:color w:val="000000" w:themeColor="text1"/>
          <w:sz w:val="21"/>
          <w:szCs w:val="21"/>
          <w:lang w:val="nl-NL"/>
        </w:rPr>
      </w:pPr>
      <w:r w:rsidRPr="3A764D1B">
        <w:rPr>
          <w:rStyle w:val="eop"/>
          <w:rFonts w:ascii="Arial" w:eastAsia="Arial" w:hAnsi="Arial" w:cs="Arial"/>
          <w:sz w:val="21"/>
          <w:szCs w:val="21"/>
          <w:lang w:val="nl-NL"/>
        </w:rPr>
        <w:t>Feedback: H</w:t>
      </w:r>
      <w:r w:rsidR="09587497" w:rsidRPr="3A764D1B">
        <w:rPr>
          <w:rFonts w:ascii="Arial" w:eastAsia="Arial" w:hAnsi="Arial" w:cs="Arial"/>
          <w:color w:val="000000" w:themeColor="text1"/>
          <w:sz w:val="21"/>
          <w:szCs w:val="21"/>
          <w:lang w:val="nl-NL"/>
        </w:rPr>
        <w:t>oe</w:t>
      </w:r>
      <w:r w:rsidR="09587497" w:rsidRPr="33F332C9">
        <w:rPr>
          <w:rFonts w:ascii="Arial" w:eastAsia="Arial" w:hAnsi="Arial" w:cs="Arial"/>
          <w:color w:val="000000" w:themeColor="text1"/>
          <w:sz w:val="21"/>
          <w:szCs w:val="21"/>
          <w:lang w:val="nl-NL"/>
        </w:rPr>
        <w:t xml:space="preserve"> staat de student er ten aanzien van het gedragscriterium op dit </w:t>
      </w:r>
      <w:r w:rsidR="09587497" w:rsidRPr="68E9E24A">
        <w:rPr>
          <w:rFonts w:ascii="Arial" w:eastAsia="Arial" w:hAnsi="Arial" w:cs="Arial"/>
          <w:color w:val="000000" w:themeColor="text1"/>
          <w:sz w:val="21"/>
          <w:szCs w:val="21"/>
          <w:lang w:val="nl-NL"/>
        </w:rPr>
        <w:t>moment voor</w:t>
      </w:r>
      <w:r w:rsidR="005F5CC0">
        <w:rPr>
          <w:rFonts w:ascii="Arial" w:eastAsia="Arial" w:hAnsi="Arial" w:cs="Arial"/>
          <w:color w:val="000000" w:themeColor="text1"/>
          <w:sz w:val="21"/>
          <w:szCs w:val="21"/>
          <w:lang w:val="nl-NL"/>
        </w:rPr>
        <w:t>?</w:t>
      </w:r>
    </w:p>
    <w:p w14:paraId="64A2C4A7" w14:textId="0F10D4D7" w:rsidR="5005B041" w:rsidRDefault="44FF8434" w:rsidP="3E60B808">
      <w:pPr>
        <w:shd w:val="clear" w:color="auto" w:fill="FFFFFF" w:themeFill="background1"/>
        <w:spacing w:after="0"/>
        <w:rPr>
          <w:rFonts w:ascii="Arial" w:eastAsia="Arial" w:hAnsi="Arial" w:cs="Arial"/>
          <w:color w:val="000000" w:themeColor="text1"/>
          <w:sz w:val="21"/>
          <w:szCs w:val="21"/>
          <w:lang w:val="nl-NL"/>
        </w:rPr>
      </w:pPr>
      <w:proofErr w:type="spellStart"/>
      <w:r w:rsidRPr="79B3812F">
        <w:rPr>
          <w:rFonts w:ascii="Arial" w:eastAsia="Arial" w:hAnsi="Arial" w:cs="Arial"/>
          <w:color w:val="000000" w:themeColor="text1"/>
          <w:sz w:val="21"/>
          <w:szCs w:val="21"/>
          <w:lang w:val="nl-NL"/>
        </w:rPr>
        <w:t>F</w:t>
      </w:r>
      <w:r w:rsidR="2A5BD952" w:rsidRPr="79B3812F">
        <w:rPr>
          <w:rFonts w:ascii="Arial" w:eastAsia="Arial" w:hAnsi="Arial" w:cs="Arial"/>
          <w:color w:val="000000" w:themeColor="text1"/>
          <w:sz w:val="21"/>
          <w:szCs w:val="21"/>
          <w:lang w:val="nl-NL"/>
        </w:rPr>
        <w:t>eedforward</w:t>
      </w:r>
      <w:proofErr w:type="spellEnd"/>
      <w:r w:rsidR="31ACB5D2" w:rsidRPr="79B3812F">
        <w:rPr>
          <w:rFonts w:ascii="Arial" w:eastAsia="Arial" w:hAnsi="Arial" w:cs="Arial"/>
          <w:color w:val="000000" w:themeColor="text1"/>
          <w:sz w:val="21"/>
          <w:szCs w:val="21"/>
          <w:lang w:val="nl-NL"/>
        </w:rPr>
        <w:t>:</w:t>
      </w:r>
      <w:r w:rsidR="2A5BD952" w:rsidRPr="79B3812F">
        <w:rPr>
          <w:rFonts w:ascii="Arial" w:eastAsia="Arial" w:hAnsi="Arial" w:cs="Arial"/>
          <w:color w:val="000000" w:themeColor="text1"/>
          <w:sz w:val="21"/>
          <w:szCs w:val="21"/>
          <w:lang w:val="nl-NL"/>
        </w:rPr>
        <w:t xml:space="preserve"> </w:t>
      </w:r>
      <w:r w:rsidR="31ACB5D2" w:rsidRPr="79B3812F">
        <w:rPr>
          <w:rFonts w:ascii="Arial" w:eastAsia="Arial" w:hAnsi="Arial" w:cs="Arial"/>
          <w:color w:val="000000" w:themeColor="text1"/>
          <w:sz w:val="21"/>
          <w:szCs w:val="21"/>
          <w:lang w:val="nl-NL"/>
        </w:rPr>
        <w:t>W</w:t>
      </w:r>
      <w:r w:rsidR="2A5BD952" w:rsidRPr="79B3812F">
        <w:rPr>
          <w:rFonts w:ascii="Arial" w:eastAsia="Arial" w:hAnsi="Arial" w:cs="Arial"/>
          <w:color w:val="000000" w:themeColor="text1"/>
          <w:sz w:val="21"/>
          <w:szCs w:val="21"/>
          <w:lang w:val="nl-NL"/>
        </w:rPr>
        <w:t xml:space="preserve">at </w:t>
      </w:r>
      <w:r w:rsidR="0AE50868" w:rsidRPr="79B3812F">
        <w:rPr>
          <w:rFonts w:ascii="Arial" w:eastAsia="Arial" w:hAnsi="Arial" w:cs="Arial"/>
          <w:color w:val="000000" w:themeColor="text1"/>
          <w:sz w:val="21"/>
          <w:szCs w:val="21"/>
          <w:lang w:val="nl-NL"/>
        </w:rPr>
        <w:t>valt er voor de student ten aanzien van dit gedragscriterium nog</w:t>
      </w:r>
      <w:r w:rsidR="2A5BD952" w:rsidRPr="79B3812F">
        <w:rPr>
          <w:rFonts w:ascii="Arial" w:eastAsia="Arial" w:hAnsi="Arial" w:cs="Arial"/>
          <w:color w:val="000000" w:themeColor="text1"/>
          <w:sz w:val="21"/>
          <w:szCs w:val="21"/>
          <w:lang w:val="nl-NL"/>
        </w:rPr>
        <w:t xml:space="preserve"> te </w:t>
      </w:r>
      <w:r w:rsidR="280D77E1" w:rsidRPr="79B3812F">
        <w:rPr>
          <w:rFonts w:ascii="Arial" w:eastAsia="Arial" w:hAnsi="Arial" w:cs="Arial"/>
          <w:color w:val="000000" w:themeColor="text1"/>
          <w:sz w:val="21"/>
          <w:szCs w:val="21"/>
          <w:lang w:val="nl-NL"/>
        </w:rPr>
        <w:t xml:space="preserve">ontwikkelen en te </w:t>
      </w:r>
      <w:r w:rsidR="2A5BD952" w:rsidRPr="79B3812F">
        <w:rPr>
          <w:rFonts w:ascii="Arial" w:eastAsia="Arial" w:hAnsi="Arial" w:cs="Arial"/>
          <w:color w:val="000000" w:themeColor="text1"/>
          <w:sz w:val="21"/>
          <w:szCs w:val="21"/>
          <w:lang w:val="nl-NL"/>
        </w:rPr>
        <w:t>bereiken</w:t>
      </w:r>
      <w:r w:rsidR="31ACB5D2" w:rsidRPr="79B3812F">
        <w:rPr>
          <w:rFonts w:ascii="Arial" w:eastAsia="Arial" w:hAnsi="Arial" w:cs="Arial"/>
          <w:color w:val="000000" w:themeColor="text1"/>
          <w:sz w:val="21"/>
          <w:szCs w:val="21"/>
          <w:lang w:val="nl-NL"/>
        </w:rPr>
        <w:t>?</w:t>
      </w:r>
    </w:p>
    <w:p w14:paraId="06C5CD46" w14:textId="76F3886A" w:rsidR="4EB30414" w:rsidRDefault="4EB30414" w:rsidP="4EB30414">
      <w:pPr>
        <w:pStyle w:val="ListParagraph"/>
        <w:shd w:val="clear" w:color="auto" w:fill="FFFFFF" w:themeFill="background1"/>
        <w:spacing w:after="0"/>
        <w:rPr>
          <w:rFonts w:ascii="Arial" w:eastAsia="Arial" w:hAnsi="Arial" w:cs="Arial"/>
          <w:color w:val="000000" w:themeColor="text1"/>
          <w:sz w:val="21"/>
          <w:szCs w:val="21"/>
          <w:lang w:val="nl-NL"/>
        </w:rPr>
      </w:pPr>
    </w:p>
    <w:p w14:paraId="485EC2CC" w14:textId="31ED9CB1" w:rsidR="4D9B29B2" w:rsidRDefault="68A11CBF" w:rsidP="4F0F5880">
      <w:pPr>
        <w:pStyle w:val="paragraph"/>
        <w:spacing w:before="0" w:beforeAutospacing="0" w:after="0" w:afterAutospacing="0"/>
        <w:rPr>
          <w:rStyle w:val="eop"/>
          <w:rFonts w:ascii="Arial" w:hAnsi="Arial" w:cs="Arial"/>
          <w:b/>
          <w:bCs/>
          <w:sz w:val="21"/>
          <w:szCs w:val="21"/>
          <w:lang w:val="nl-NL"/>
        </w:rPr>
      </w:pPr>
      <w:r w:rsidRPr="4F0F5880">
        <w:rPr>
          <w:rStyle w:val="eop"/>
          <w:rFonts w:ascii="Arial" w:hAnsi="Arial" w:cs="Arial"/>
          <w:b/>
          <w:bCs/>
          <w:sz w:val="21"/>
          <w:szCs w:val="21"/>
          <w:lang w:val="nl-NL"/>
        </w:rPr>
        <w:t>Hoe dit formulier te gebruiken?</w:t>
      </w:r>
    </w:p>
    <w:p w14:paraId="1B74F6A0" w14:textId="77777777" w:rsidR="0082760D" w:rsidRDefault="5C9D3C05" w:rsidP="79B3812F">
      <w:pPr>
        <w:pStyle w:val="paragraph"/>
        <w:spacing w:before="0" w:beforeAutospacing="0" w:after="0" w:afterAutospacing="0"/>
        <w:rPr>
          <w:rStyle w:val="eop"/>
          <w:rFonts w:ascii="Arial" w:hAnsi="Arial" w:cs="Arial"/>
          <w:sz w:val="21"/>
          <w:szCs w:val="21"/>
          <w:lang w:val="nl-NL"/>
        </w:rPr>
      </w:pPr>
      <w:r w:rsidRPr="79B3812F">
        <w:rPr>
          <w:rStyle w:val="eop"/>
          <w:rFonts w:ascii="Arial" w:hAnsi="Arial" w:cs="Arial"/>
          <w:sz w:val="21"/>
          <w:szCs w:val="21"/>
          <w:lang w:val="nl-NL"/>
        </w:rPr>
        <w:t xml:space="preserve">Wij </w:t>
      </w:r>
      <w:r w:rsidR="00535331">
        <w:rPr>
          <w:rStyle w:val="eop"/>
          <w:rFonts w:ascii="Arial" w:hAnsi="Arial" w:cs="Arial"/>
          <w:sz w:val="21"/>
          <w:szCs w:val="21"/>
          <w:lang w:val="nl-NL"/>
        </w:rPr>
        <w:t xml:space="preserve">willen u vragen </w:t>
      </w:r>
      <w:r w:rsidRPr="79B3812F">
        <w:rPr>
          <w:rStyle w:val="eop"/>
          <w:rFonts w:ascii="Arial" w:hAnsi="Arial" w:cs="Arial"/>
          <w:sz w:val="21"/>
          <w:szCs w:val="21"/>
          <w:lang w:val="nl-NL"/>
        </w:rPr>
        <w:t>op</w:t>
      </w:r>
      <w:r w:rsidR="2B1AE9B7" w:rsidRPr="79B3812F">
        <w:rPr>
          <w:rStyle w:val="eop"/>
          <w:rFonts w:ascii="Arial" w:hAnsi="Arial" w:cs="Arial"/>
          <w:sz w:val="21"/>
          <w:szCs w:val="21"/>
          <w:lang w:val="nl-NL"/>
        </w:rPr>
        <w:t xml:space="preserve"> twee momenten</w:t>
      </w:r>
      <w:r w:rsidR="73E72AF0" w:rsidRPr="79B3812F">
        <w:rPr>
          <w:rStyle w:val="eop"/>
          <w:rFonts w:ascii="Arial" w:hAnsi="Arial" w:cs="Arial"/>
          <w:sz w:val="21"/>
          <w:szCs w:val="21"/>
          <w:lang w:val="nl-NL"/>
        </w:rPr>
        <w:t xml:space="preserve"> de </w:t>
      </w:r>
      <w:r w:rsidR="2B1AE9B7" w:rsidRPr="79B3812F">
        <w:rPr>
          <w:rStyle w:val="eop"/>
          <w:rFonts w:ascii="Arial" w:hAnsi="Arial" w:cs="Arial"/>
          <w:sz w:val="21"/>
          <w:szCs w:val="21"/>
          <w:lang w:val="nl-NL"/>
        </w:rPr>
        <w:t xml:space="preserve">feedback aan de hand van </w:t>
      </w:r>
      <w:r w:rsidR="00AC3896">
        <w:rPr>
          <w:rStyle w:val="eop"/>
          <w:rFonts w:ascii="Arial" w:hAnsi="Arial" w:cs="Arial"/>
          <w:sz w:val="21"/>
          <w:szCs w:val="21"/>
          <w:lang w:val="nl-NL"/>
        </w:rPr>
        <w:t xml:space="preserve">dit </w:t>
      </w:r>
      <w:r w:rsidR="2B1AE9B7" w:rsidRPr="79B3812F">
        <w:rPr>
          <w:rStyle w:val="eop"/>
          <w:rFonts w:ascii="Arial" w:hAnsi="Arial" w:cs="Arial"/>
          <w:sz w:val="21"/>
          <w:szCs w:val="21"/>
          <w:lang w:val="nl-NL"/>
        </w:rPr>
        <w:t>formulier</w:t>
      </w:r>
      <w:r w:rsidR="19CB86CB" w:rsidRPr="79B3812F">
        <w:rPr>
          <w:rStyle w:val="eop"/>
          <w:rFonts w:ascii="Arial" w:hAnsi="Arial" w:cs="Arial"/>
          <w:sz w:val="21"/>
          <w:szCs w:val="21"/>
          <w:lang w:val="nl-NL"/>
        </w:rPr>
        <w:t xml:space="preserve"> </w:t>
      </w:r>
      <w:r w:rsidR="3A1D9F5F" w:rsidRPr="79B3812F">
        <w:rPr>
          <w:rStyle w:val="eop"/>
          <w:rFonts w:ascii="Arial" w:hAnsi="Arial" w:cs="Arial"/>
          <w:sz w:val="21"/>
          <w:szCs w:val="21"/>
          <w:lang w:val="nl-NL"/>
        </w:rPr>
        <w:t xml:space="preserve">(deel A en deel B) </w:t>
      </w:r>
      <w:r w:rsidR="1CC4F12F" w:rsidRPr="79B3812F">
        <w:rPr>
          <w:rStyle w:val="eop"/>
          <w:rFonts w:ascii="Arial" w:hAnsi="Arial" w:cs="Arial"/>
          <w:sz w:val="21"/>
          <w:szCs w:val="21"/>
          <w:lang w:val="nl-NL"/>
        </w:rPr>
        <w:t xml:space="preserve">op schrift </w:t>
      </w:r>
      <w:r w:rsidR="19CB86CB" w:rsidRPr="79B3812F">
        <w:rPr>
          <w:rStyle w:val="eop"/>
          <w:rFonts w:ascii="Arial" w:hAnsi="Arial" w:cs="Arial"/>
          <w:sz w:val="21"/>
          <w:szCs w:val="21"/>
          <w:lang w:val="nl-NL"/>
        </w:rPr>
        <w:t>te geven</w:t>
      </w:r>
      <w:r w:rsidR="512CA730" w:rsidRPr="79B3812F">
        <w:rPr>
          <w:rStyle w:val="eop"/>
          <w:rFonts w:ascii="Arial" w:hAnsi="Arial" w:cs="Arial"/>
          <w:sz w:val="21"/>
          <w:szCs w:val="21"/>
          <w:lang w:val="nl-NL"/>
        </w:rPr>
        <w:t xml:space="preserve"> en deze </w:t>
      </w:r>
      <w:r w:rsidR="7AE7E101" w:rsidRPr="79B3812F">
        <w:rPr>
          <w:rStyle w:val="eop"/>
          <w:rFonts w:ascii="Arial" w:hAnsi="Arial" w:cs="Arial"/>
          <w:sz w:val="21"/>
          <w:szCs w:val="21"/>
          <w:lang w:val="nl-NL"/>
        </w:rPr>
        <w:t>te bespreken</w:t>
      </w:r>
      <w:r w:rsidR="512CA730" w:rsidRPr="79B3812F">
        <w:rPr>
          <w:rStyle w:val="eop"/>
          <w:rFonts w:ascii="Arial" w:hAnsi="Arial" w:cs="Arial"/>
          <w:sz w:val="21"/>
          <w:szCs w:val="21"/>
          <w:lang w:val="nl-NL"/>
        </w:rPr>
        <w:t xml:space="preserve"> met de student</w:t>
      </w:r>
      <w:r w:rsidR="2B1AE9B7" w:rsidRPr="79B3812F">
        <w:rPr>
          <w:rStyle w:val="eop"/>
          <w:rFonts w:ascii="Arial" w:hAnsi="Arial" w:cs="Arial"/>
          <w:sz w:val="21"/>
          <w:szCs w:val="21"/>
          <w:lang w:val="nl-NL"/>
        </w:rPr>
        <w:t>.</w:t>
      </w:r>
      <w:r w:rsidR="0082760D">
        <w:rPr>
          <w:rStyle w:val="eop"/>
          <w:rFonts w:ascii="Arial" w:hAnsi="Arial" w:cs="Arial"/>
          <w:sz w:val="21"/>
          <w:szCs w:val="21"/>
          <w:lang w:val="nl-NL"/>
        </w:rPr>
        <w:t xml:space="preserve"> </w:t>
      </w:r>
      <w:r w:rsidR="2B1AE9B7" w:rsidRPr="79B3812F">
        <w:rPr>
          <w:rStyle w:val="eop"/>
          <w:rFonts w:ascii="Arial" w:hAnsi="Arial" w:cs="Arial"/>
          <w:sz w:val="21"/>
          <w:szCs w:val="21"/>
          <w:lang w:val="nl-NL"/>
        </w:rPr>
        <w:t xml:space="preserve">Dat is voorafgaand aan </w:t>
      </w:r>
      <w:r w:rsidR="4DE53A19" w:rsidRPr="79B3812F">
        <w:rPr>
          <w:rStyle w:val="eop"/>
          <w:rFonts w:ascii="Arial" w:hAnsi="Arial" w:cs="Arial"/>
          <w:sz w:val="21"/>
          <w:szCs w:val="21"/>
          <w:lang w:val="nl-NL"/>
        </w:rPr>
        <w:t xml:space="preserve">het </w:t>
      </w:r>
      <w:r w:rsidR="7A651F79" w:rsidRPr="79B3812F">
        <w:rPr>
          <w:rStyle w:val="eop"/>
          <w:rFonts w:ascii="Arial" w:hAnsi="Arial" w:cs="Arial"/>
          <w:sz w:val="21"/>
          <w:szCs w:val="21"/>
          <w:lang w:val="nl-NL"/>
        </w:rPr>
        <w:t>t</w:t>
      </w:r>
      <w:r w:rsidR="2B1AE9B7" w:rsidRPr="79B3812F">
        <w:rPr>
          <w:rStyle w:val="eop"/>
          <w:rFonts w:ascii="Arial" w:hAnsi="Arial" w:cs="Arial"/>
          <w:sz w:val="21"/>
          <w:szCs w:val="21"/>
          <w:lang w:val="nl-NL"/>
        </w:rPr>
        <w:t xml:space="preserve">ussentijds </w:t>
      </w:r>
      <w:r w:rsidR="69CAEFFE" w:rsidRPr="79B3812F">
        <w:rPr>
          <w:rStyle w:val="eop"/>
          <w:rFonts w:ascii="Arial" w:hAnsi="Arial" w:cs="Arial"/>
          <w:sz w:val="21"/>
          <w:szCs w:val="21"/>
          <w:lang w:val="nl-NL"/>
        </w:rPr>
        <w:t>ontwikkelgesprek</w:t>
      </w:r>
      <w:r w:rsidR="2B1AE9B7" w:rsidRPr="79B3812F">
        <w:rPr>
          <w:rStyle w:val="eop"/>
          <w:rFonts w:ascii="Arial" w:hAnsi="Arial" w:cs="Arial"/>
          <w:sz w:val="21"/>
          <w:szCs w:val="21"/>
          <w:lang w:val="nl-NL"/>
        </w:rPr>
        <w:t xml:space="preserve"> en </w:t>
      </w:r>
      <w:r w:rsidR="0AD2AA1E" w:rsidRPr="79B3812F">
        <w:rPr>
          <w:rStyle w:val="eop"/>
          <w:rFonts w:ascii="Arial" w:hAnsi="Arial" w:cs="Arial"/>
          <w:sz w:val="21"/>
          <w:szCs w:val="21"/>
          <w:lang w:val="nl-NL"/>
        </w:rPr>
        <w:t>voora</w:t>
      </w:r>
      <w:r w:rsidR="70F8D51F" w:rsidRPr="79B3812F">
        <w:rPr>
          <w:rStyle w:val="eop"/>
          <w:rFonts w:ascii="Arial" w:hAnsi="Arial" w:cs="Arial"/>
          <w:sz w:val="21"/>
          <w:szCs w:val="21"/>
          <w:lang w:val="nl-NL"/>
        </w:rPr>
        <w:t xml:space="preserve">fgaand aan het </w:t>
      </w:r>
      <w:r w:rsidR="4ACBE99B" w:rsidRPr="79B3812F">
        <w:rPr>
          <w:rStyle w:val="eop"/>
          <w:rFonts w:ascii="Arial" w:hAnsi="Arial" w:cs="Arial"/>
          <w:sz w:val="21"/>
          <w:szCs w:val="21"/>
          <w:lang w:val="nl-NL"/>
        </w:rPr>
        <w:t>portfolio-</w:t>
      </w:r>
      <w:r w:rsidR="70F8D51F" w:rsidRPr="0082760D">
        <w:rPr>
          <w:rStyle w:val="eop"/>
          <w:rFonts w:ascii="Arial" w:hAnsi="Arial" w:cs="Arial"/>
          <w:sz w:val="21"/>
          <w:szCs w:val="21"/>
          <w:lang w:val="nl-NL"/>
        </w:rPr>
        <w:t>assessment</w:t>
      </w:r>
      <w:r w:rsidR="00CB68E4" w:rsidRPr="0082760D">
        <w:rPr>
          <w:rStyle w:val="eop"/>
          <w:rFonts w:ascii="Arial" w:hAnsi="Arial" w:cs="Arial"/>
          <w:sz w:val="21"/>
          <w:szCs w:val="21"/>
          <w:lang w:val="nl-NL"/>
        </w:rPr>
        <w:t xml:space="preserve"> aan het einde van het stagejaar</w:t>
      </w:r>
      <w:r w:rsidR="70F8D51F" w:rsidRPr="0082760D">
        <w:rPr>
          <w:rStyle w:val="eop"/>
          <w:rFonts w:ascii="Arial" w:hAnsi="Arial" w:cs="Arial"/>
          <w:sz w:val="21"/>
          <w:szCs w:val="21"/>
          <w:lang w:val="nl-NL"/>
        </w:rPr>
        <w:t>.</w:t>
      </w:r>
      <w:r w:rsidR="2B1AE9B7" w:rsidRPr="79B3812F">
        <w:rPr>
          <w:rStyle w:val="eop"/>
          <w:rFonts w:ascii="Arial" w:hAnsi="Arial" w:cs="Arial"/>
          <w:sz w:val="21"/>
          <w:szCs w:val="21"/>
          <w:lang w:val="nl-NL"/>
        </w:rPr>
        <w:t xml:space="preserve"> </w:t>
      </w:r>
      <w:r w:rsidR="3CE292BF" w:rsidRPr="4F0F5880">
        <w:rPr>
          <w:rStyle w:val="eop"/>
          <w:rFonts w:ascii="Arial" w:hAnsi="Arial" w:cs="Arial"/>
          <w:sz w:val="21"/>
          <w:szCs w:val="21"/>
          <w:lang w:val="nl-NL"/>
        </w:rPr>
        <w:t xml:space="preserve">De student </w:t>
      </w:r>
      <w:r w:rsidR="00383D3F">
        <w:rPr>
          <w:rStyle w:val="eop"/>
          <w:rFonts w:ascii="Arial" w:hAnsi="Arial" w:cs="Arial"/>
          <w:sz w:val="21"/>
          <w:szCs w:val="21"/>
          <w:lang w:val="nl-NL"/>
        </w:rPr>
        <w:t xml:space="preserve">neemt </w:t>
      </w:r>
      <w:r w:rsidR="56986855" w:rsidRPr="4F0F5880">
        <w:rPr>
          <w:rStyle w:val="eop"/>
          <w:rFonts w:ascii="Arial" w:hAnsi="Arial" w:cs="Arial"/>
          <w:sz w:val="21"/>
          <w:szCs w:val="21"/>
          <w:lang w:val="nl-NL"/>
        </w:rPr>
        <w:t>het</w:t>
      </w:r>
      <w:r w:rsidR="3CE292BF" w:rsidRPr="4F0F5880">
        <w:rPr>
          <w:rStyle w:val="eop"/>
          <w:rFonts w:ascii="Arial" w:hAnsi="Arial" w:cs="Arial"/>
          <w:sz w:val="21"/>
          <w:szCs w:val="21"/>
          <w:lang w:val="nl-NL"/>
        </w:rPr>
        <w:t xml:space="preserve"> </w:t>
      </w:r>
      <w:r w:rsidR="7918F4B1" w:rsidRPr="4F0F5880">
        <w:rPr>
          <w:rStyle w:val="eop"/>
          <w:rFonts w:ascii="Arial" w:hAnsi="Arial" w:cs="Arial"/>
          <w:sz w:val="21"/>
          <w:szCs w:val="21"/>
          <w:lang w:val="nl-NL"/>
        </w:rPr>
        <w:t xml:space="preserve">ingevulde </w:t>
      </w:r>
      <w:r w:rsidR="3CE292BF" w:rsidRPr="4F0F5880">
        <w:rPr>
          <w:rStyle w:val="eop"/>
          <w:rFonts w:ascii="Arial" w:hAnsi="Arial" w:cs="Arial"/>
          <w:sz w:val="21"/>
          <w:szCs w:val="21"/>
          <w:lang w:val="nl-NL"/>
        </w:rPr>
        <w:t xml:space="preserve">formulier </w:t>
      </w:r>
      <w:r w:rsidR="00383D3F">
        <w:rPr>
          <w:rStyle w:val="eop"/>
          <w:rFonts w:ascii="Arial" w:hAnsi="Arial" w:cs="Arial"/>
          <w:sz w:val="21"/>
          <w:szCs w:val="21"/>
          <w:lang w:val="nl-NL"/>
        </w:rPr>
        <w:t xml:space="preserve">op in </w:t>
      </w:r>
      <w:r w:rsidR="3CE292BF" w:rsidRPr="4F0F5880">
        <w:rPr>
          <w:rStyle w:val="eop"/>
          <w:rFonts w:ascii="Arial" w:hAnsi="Arial" w:cs="Arial"/>
          <w:sz w:val="21"/>
          <w:szCs w:val="21"/>
          <w:lang w:val="nl-NL"/>
        </w:rPr>
        <w:t>zijn portfolio</w:t>
      </w:r>
      <w:r w:rsidR="00602794">
        <w:rPr>
          <w:rStyle w:val="eop"/>
          <w:rFonts w:ascii="Arial" w:hAnsi="Arial" w:cs="Arial"/>
          <w:sz w:val="21"/>
          <w:szCs w:val="21"/>
          <w:lang w:val="nl-NL"/>
        </w:rPr>
        <w:t xml:space="preserve"> zo</w:t>
      </w:r>
      <w:r w:rsidR="00635B5E">
        <w:rPr>
          <w:rStyle w:val="eop"/>
          <w:rFonts w:ascii="Arial" w:hAnsi="Arial" w:cs="Arial"/>
          <w:sz w:val="21"/>
          <w:szCs w:val="21"/>
          <w:lang w:val="nl-NL"/>
        </w:rPr>
        <w:t xml:space="preserve">dat uw feedback en beoordeling aan de orde kan komen in </w:t>
      </w:r>
      <w:r w:rsidR="3650E237" w:rsidRPr="4F0F5880">
        <w:rPr>
          <w:rStyle w:val="eop"/>
          <w:rFonts w:ascii="Arial" w:hAnsi="Arial" w:cs="Arial"/>
          <w:sz w:val="21"/>
          <w:szCs w:val="21"/>
          <w:lang w:val="nl-NL"/>
        </w:rPr>
        <w:t xml:space="preserve">het </w:t>
      </w:r>
      <w:r w:rsidR="00D73202">
        <w:rPr>
          <w:rStyle w:val="eop"/>
          <w:rFonts w:ascii="Arial" w:hAnsi="Arial" w:cs="Arial"/>
          <w:sz w:val="21"/>
          <w:szCs w:val="21"/>
          <w:lang w:val="nl-NL"/>
        </w:rPr>
        <w:t xml:space="preserve">tussentijdse </w:t>
      </w:r>
      <w:r w:rsidR="3650E237" w:rsidRPr="4F0F5880">
        <w:rPr>
          <w:rStyle w:val="eop"/>
          <w:rFonts w:ascii="Arial" w:hAnsi="Arial" w:cs="Arial"/>
          <w:sz w:val="21"/>
          <w:szCs w:val="21"/>
          <w:lang w:val="nl-NL"/>
        </w:rPr>
        <w:t xml:space="preserve">ontwikkelgesprek </w:t>
      </w:r>
      <w:r w:rsidR="3CE292BF" w:rsidRPr="4F0F5880">
        <w:rPr>
          <w:rStyle w:val="eop"/>
          <w:rFonts w:ascii="Arial" w:hAnsi="Arial" w:cs="Arial"/>
          <w:sz w:val="21"/>
          <w:szCs w:val="21"/>
          <w:lang w:val="nl-NL"/>
        </w:rPr>
        <w:t xml:space="preserve">en </w:t>
      </w:r>
      <w:r w:rsidR="006E79C7">
        <w:rPr>
          <w:rStyle w:val="eop"/>
          <w:rFonts w:ascii="Arial" w:hAnsi="Arial" w:cs="Arial"/>
          <w:sz w:val="21"/>
          <w:szCs w:val="21"/>
          <w:lang w:val="nl-NL"/>
        </w:rPr>
        <w:t xml:space="preserve">wordt meegenomen in het </w:t>
      </w:r>
      <w:r w:rsidR="6A3B90C1" w:rsidRPr="4F0F5880">
        <w:rPr>
          <w:rStyle w:val="eop"/>
          <w:rFonts w:ascii="Arial" w:hAnsi="Arial" w:cs="Arial"/>
          <w:sz w:val="21"/>
          <w:szCs w:val="21"/>
          <w:lang w:val="nl-NL"/>
        </w:rPr>
        <w:t>portfolio</w:t>
      </w:r>
      <w:r w:rsidR="3440EDB3" w:rsidRPr="4F0F5880">
        <w:rPr>
          <w:rStyle w:val="eop"/>
          <w:rFonts w:ascii="Arial" w:hAnsi="Arial" w:cs="Arial"/>
          <w:sz w:val="21"/>
          <w:szCs w:val="21"/>
          <w:lang w:val="nl-NL"/>
        </w:rPr>
        <w:t>-</w:t>
      </w:r>
      <w:r w:rsidR="6A3B90C1" w:rsidRPr="4F0F5880">
        <w:rPr>
          <w:rStyle w:val="eop"/>
          <w:rFonts w:ascii="Arial" w:hAnsi="Arial" w:cs="Arial"/>
          <w:sz w:val="21"/>
          <w:szCs w:val="21"/>
          <w:lang w:val="nl-NL"/>
        </w:rPr>
        <w:t>asses</w:t>
      </w:r>
      <w:r w:rsidR="004F5853">
        <w:rPr>
          <w:rStyle w:val="eop"/>
          <w:rFonts w:ascii="Arial" w:hAnsi="Arial" w:cs="Arial"/>
          <w:sz w:val="21"/>
          <w:szCs w:val="21"/>
          <w:lang w:val="nl-NL"/>
        </w:rPr>
        <w:t>s</w:t>
      </w:r>
      <w:r w:rsidR="6A3B90C1" w:rsidRPr="4F0F5880">
        <w:rPr>
          <w:rStyle w:val="eop"/>
          <w:rFonts w:ascii="Arial" w:hAnsi="Arial" w:cs="Arial"/>
          <w:sz w:val="21"/>
          <w:szCs w:val="21"/>
          <w:lang w:val="nl-NL"/>
        </w:rPr>
        <w:t>ment</w:t>
      </w:r>
      <w:r w:rsidR="3CE292BF" w:rsidRPr="4F0F5880">
        <w:rPr>
          <w:rStyle w:val="eop"/>
          <w:rFonts w:ascii="Arial" w:hAnsi="Arial" w:cs="Arial"/>
          <w:sz w:val="21"/>
          <w:szCs w:val="21"/>
          <w:lang w:val="nl-NL"/>
        </w:rPr>
        <w:t xml:space="preserve">. </w:t>
      </w:r>
    </w:p>
    <w:p w14:paraId="5D94ADBA" w14:textId="77777777" w:rsidR="0082760D" w:rsidRDefault="0082760D" w:rsidP="79B3812F">
      <w:pPr>
        <w:pStyle w:val="paragraph"/>
        <w:spacing w:before="0" w:beforeAutospacing="0" w:after="0" w:afterAutospacing="0"/>
        <w:rPr>
          <w:rStyle w:val="eop"/>
          <w:rFonts w:ascii="Arial" w:hAnsi="Arial" w:cs="Arial"/>
          <w:sz w:val="21"/>
          <w:szCs w:val="21"/>
          <w:lang w:val="nl-NL"/>
        </w:rPr>
      </w:pPr>
    </w:p>
    <w:p w14:paraId="2B238D75" w14:textId="712618DC" w:rsidR="41109497" w:rsidRDefault="297353C9" w:rsidP="79B3812F">
      <w:pPr>
        <w:pStyle w:val="paragraph"/>
        <w:spacing w:before="0" w:beforeAutospacing="0" w:after="0" w:afterAutospacing="0"/>
        <w:rPr>
          <w:rStyle w:val="eop"/>
          <w:rFonts w:ascii="Arial" w:hAnsi="Arial" w:cs="Arial"/>
          <w:sz w:val="21"/>
          <w:szCs w:val="21"/>
          <w:lang w:val="nl-NL"/>
        </w:rPr>
      </w:pPr>
      <w:r w:rsidRPr="79B3812F">
        <w:rPr>
          <w:rStyle w:val="eop"/>
          <w:rFonts w:ascii="Arial" w:hAnsi="Arial" w:cs="Arial"/>
          <w:sz w:val="21"/>
          <w:szCs w:val="21"/>
          <w:lang w:val="nl-NL"/>
        </w:rPr>
        <w:t xml:space="preserve">Daarnaast </w:t>
      </w:r>
      <w:r w:rsidR="00CF694C">
        <w:rPr>
          <w:rStyle w:val="eop"/>
          <w:rFonts w:ascii="Arial" w:hAnsi="Arial" w:cs="Arial"/>
          <w:sz w:val="21"/>
          <w:szCs w:val="21"/>
          <w:lang w:val="nl-NL"/>
        </w:rPr>
        <w:t xml:space="preserve">kunt u dit formulier </w:t>
      </w:r>
      <w:r w:rsidR="31ACB5D2" w:rsidRPr="79B3812F">
        <w:rPr>
          <w:rStyle w:val="eop"/>
          <w:rFonts w:ascii="Arial" w:hAnsi="Arial" w:cs="Arial"/>
          <w:sz w:val="21"/>
          <w:szCs w:val="21"/>
          <w:lang w:val="nl-NL"/>
        </w:rPr>
        <w:t xml:space="preserve">gebruiken </w:t>
      </w:r>
      <w:r w:rsidR="005F0AC6">
        <w:rPr>
          <w:rStyle w:val="eop"/>
          <w:rFonts w:ascii="Arial" w:hAnsi="Arial" w:cs="Arial"/>
          <w:sz w:val="21"/>
          <w:szCs w:val="21"/>
          <w:lang w:val="nl-NL"/>
        </w:rPr>
        <w:t xml:space="preserve">tijdens de </w:t>
      </w:r>
      <w:r w:rsidR="31ACB5D2" w:rsidRPr="79B3812F">
        <w:rPr>
          <w:rStyle w:val="eop"/>
          <w:rFonts w:ascii="Arial" w:hAnsi="Arial" w:cs="Arial"/>
          <w:sz w:val="21"/>
          <w:szCs w:val="21"/>
          <w:lang w:val="nl-NL"/>
        </w:rPr>
        <w:t>(twee)wekelijkse begeleidingsgesprekken.</w:t>
      </w:r>
      <w:r w:rsidR="00CC1DE3">
        <w:rPr>
          <w:rStyle w:val="eop"/>
          <w:rFonts w:ascii="Arial" w:hAnsi="Arial" w:cs="Arial"/>
          <w:sz w:val="21"/>
          <w:szCs w:val="21"/>
          <w:lang w:val="nl-NL"/>
        </w:rPr>
        <w:t xml:space="preserve"> </w:t>
      </w:r>
      <w:r w:rsidR="2B1AE9B7" w:rsidRPr="79B3812F">
        <w:rPr>
          <w:rStyle w:val="eop"/>
          <w:rFonts w:ascii="Arial" w:hAnsi="Arial" w:cs="Arial"/>
          <w:sz w:val="21"/>
          <w:szCs w:val="21"/>
          <w:lang w:val="nl-NL"/>
        </w:rPr>
        <w:t xml:space="preserve">Vanuit de opleiding stimuleren wij </w:t>
      </w:r>
      <w:r w:rsidR="005F0AC6">
        <w:rPr>
          <w:rStyle w:val="eop"/>
          <w:rFonts w:ascii="Arial" w:hAnsi="Arial" w:cs="Arial"/>
          <w:sz w:val="21"/>
          <w:szCs w:val="21"/>
          <w:lang w:val="nl-NL"/>
        </w:rPr>
        <w:t xml:space="preserve">de </w:t>
      </w:r>
      <w:r w:rsidR="2B1AE9B7" w:rsidRPr="79B3812F">
        <w:rPr>
          <w:rStyle w:val="eop"/>
          <w:rFonts w:ascii="Arial" w:hAnsi="Arial" w:cs="Arial"/>
          <w:sz w:val="21"/>
          <w:szCs w:val="21"/>
          <w:lang w:val="nl-NL"/>
        </w:rPr>
        <w:t xml:space="preserve">student om ook tussendoor feedback te vragen op zijn cliëntgericht handelen. </w:t>
      </w:r>
      <w:r w:rsidR="11050332" w:rsidRPr="79B3812F">
        <w:rPr>
          <w:rStyle w:val="eop"/>
          <w:rFonts w:ascii="Arial" w:hAnsi="Arial" w:cs="Arial"/>
          <w:sz w:val="21"/>
          <w:szCs w:val="21"/>
          <w:lang w:val="nl-NL"/>
        </w:rPr>
        <w:t>Hiermee laat hij zien dat hij regie heeft op zijn eigen leerproces</w:t>
      </w:r>
      <w:r w:rsidR="318B6120" w:rsidRPr="79B3812F">
        <w:rPr>
          <w:rStyle w:val="eop"/>
          <w:rFonts w:ascii="Arial" w:hAnsi="Arial" w:cs="Arial"/>
          <w:sz w:val="21"/>
          <w:szCs w:val="21"/>
          <w:lang w:val="nl-NL"/>
        </w:rPr>
        <w:t xml:space="preserve">. </w:t>
      </w:r>
    </w:p>
    <w:p w14:paraId="6DE46D70" w14:textId="5E00660F" w:rsidR="4EB30414" w:rsidRDefault="4EB30414" w:rsidP="4F0F5880">
      <w:pPr>
        <w:pStyle w:val="paragraph"/>
        <w:spacing w:before="0" w:beforeAutospacing="0" w:after="0" w:afterAutospacing="0"/>
        <w:rPr>
          <w:rStyle w:val="eop"/>
          <w:rFonts w:ascii="Arial" w:hAnsi="Arial" w:cs="Arial"/>
          <w:sz w:val="21"/>
          <w:szCs w:val="21"/>
          <w:lang w:val="nl-NL"/>
        </w:rPr>
      </w:pPr>
    </w:p>
    <w:p w14:paraId="5343D5EB" w14:textId="77777777" w:rsidR="003A44B3" w:rsidRPr="003A44B3" w:rsidRDefault="003A44B3" w:rsidP="003A44B3">
      <w:pPr>
        <w:pStyle w:val="paragraph"/>
        <w:spacing w:before="0" w:beforeAutospacing="0" w:after="0" w:afterAutospacing="0"/>
        <w:jc w:val="both"/>
        <w:textAlignment w:val="baseline"/>
        <w:rPr>
          <w:rFonts w:ascii="Segoe UI" w:hAnsi="Segoe UI" w:cs="Segoe UI"/>
          <w:sz w:val="18"/>
          <w:szCs w:val="18"/>
          <w:lang w:val="nl-NL"/>
        </w:rPr>
      </w:pPr>
      <w:r w:rsidRPr="4EB30414">
        <w:rPr>
          <w:rStyle w:val="eop"/>
          <w:rFonts w:ascii="Arial" w:hAnsi="Arial" w:cs="Arial"/>
          <w:sz w:val="21"/>
          <w:szCs w:val="21"/>
          <w:lang w:val="nl-NL"/>
        </w:rPr>
        <w:t> </w:t>
      </w:r>
    </w:p>
    <w:p w14:paraId="180C8803" w14:textId="5503F834" w:rsidR="009B3911" w:rsidRPr="003A44B3" w:rsidRDefault="64F8988E" w:rsidP="4EB30414">
      <w:pPr>
        <w:pStyle w:val="paragraph"/>
        <w:spacing w:before="0" w:beforeAutospacing="0" w:after="0" w:afterAutospacing="0"/>
        <w:textAlignment w:val="baseline"/>
        <w:rPr>
          <w:rStyle w:val="eop"/>
          <w:rFonts w:ascii="Arial" w:hAnsi="Arial" w:cs="Arial"/>
          <w:sz w:val="21"/>
          <w:szCs w:val="21"/>
          <w:lang w:val="nl-NL"/>
        </w:rPr>
      </w:pPr>
      <w:r w:rsidRPr="4EB30414">
        <w:rPr>
          <w:rStyle w:val="normaltextrun"/>
          <w:rFonts w:ascii="Arial" w:hAnsi="Arial" w:cs="Arial"/>
          <w:sz w:val="21"/>
          <w:szCs w:val="21"/>
          <w:lang w:val="nl-NL"/>
        </w:rPr>
        <w:t>Alvast dank voor uw begeleiding.   </w:t>
      </w:r>
    </w:p>
    <w:p w14:paraId="7F03F72E" w14:textId="3985C9BB" w:rsidR="009B3911" w:rsidRPr="003A44B3" w:rsidRDefault="57ECD550" w:rsidP="4EB30414">
      <w:pPr>
        <w:pStyle w:val="paragraph"/>
        <w:spacing w:before="0" w:beforeAutospacing="0" w:after="0" w:afterAutospacing="0"/>
        <w:textAlignment w:val="baseline"/>
        <w:rPr>
          <w:rStyle w:val="eop"/>
          <w:rFonts w:ascii="Arial" w:hAnsi="Arial" w:cs="Arial"/>
          <w:sz w:val="21"/>
          <w:szCs w:val="21"/>
          <w:lang w:val="nl-NL"/>
        </w:rPr>
      </w:pPr>
      <w:r w:rsidRPr="4F0F5880">
        <w:rPr>
          <w:rStyle w:val="normaltextrun"/>
          <w:rFonts w:ascii="Arial" w:hAnsi="Arial" w:cs="Arial"/>
          <w:sz w:val="21"/>
          <w:szCs w:val="21"/>
          <w:lang w:val="nl-NL"/>
        </w:rPr>
        <w:t>Het stageteam</w:t>
      </w:r>
      <w:r w:rsidR="001A466B">
        <w:rPr>
          <w:rStyle w:val="normaltextrun"/>
          <w:rFonts w:ascii="Arial" w:hAnsi="Arial" w:cs="Arial"/>
          <w:sz w:val="21"/>
          <w:szCs w:val="21"/>
          <w:lang w:val="nl-NL"/>
        </w:rPr>
        <w:t xml:space="preserve"> van SJD.</w:t>
      </w:r>
    </w:p>
    <w:p w14:paraId="28852723" w14:textId="76E92D51" w:rsidR="4F0F5880" w:rsidRPr="002B4734" w:rsidRDefault="4F0F5880">
      <w:pPr>
        <w:rPr>
          <w:lang w:val="nl-NL"/>
        </w:rPr>
      </w:pPr>
      <w:r w:rsidRPr="002B4734">
        <w:rPr>
          <w:lang w:val="nl-NL"/>
        </w:rPr>
        <w:br w:type="page"/>
      </w:r>
    </w:p>
    <w:p w14:paraId="2CD7EA46" w14:textId="77FC4F01" w:rsidR="009B3911" w:rsidRPr="00852384" w:rsidRDefault="00D70676" w:rsidP="4EB30414">
      <w:pPr>
        <w:pStyle w:val="paragraph"/>
        <w:spacing w:before="0" w:beforeAutospacing="0" w:after="0" w:afterAutospacing="0"/>
        <w:rPr>
          <w:rFonts w:ascii="Arial" w:eastAsia="Calibri" w:hAnsi="Arial" w:cs="Arial"/>
          <w:b/>
          <w:bCs/>
          <w:color w:val="000000" w:themeColor="text1"/>
          <w:sz w:val="28"/>
          <w:szCs w:val="28"/>
          <w:lang w:val="nl-NL"/>
        </w:rPr>
      </w:pPr>
      <w:r w:rsidRPr="00852384">
        <w:rPr>
          <w:rFonts w:ascii="Arial" w:eastAsia="Calibri" w:hAnsi="Arial" w:cs="Arial"/>
          <w:b/>
          <w:bCs/>
          <w:color w:val="000000" w:themeColor="text1"/>
          <w:sz w:val="28"/>
          <w:szCs w:val="28"/>
          <w:lang w:val="nl-NL"/>
        </w:rPr>
        <w:t xml:space="preserve">Formulier </w:t>
      </w:r>
      <w:r w:rsidR="2C0F5734" w:rsidRPr="00852384">
        <w:rPr>
          <w:rFonts w:ascii="Arial" w:eastAsia="Calibri" w:hAnsi="Arial" w:cs="Arial"/>
          <w:b/>
          <w:bCs/>
          <w:color w:val="000000" w:themeColor="text1"/>
          <w:sz w:val="28"/>
          <w:szCs w:val="28"/>
          <w:lang w:val="nl-NL"/>
        </w:rPr>
        <w:t>feedback en beoordeling praktijkbegeleider</w:t>
      </w:r>
    </w:p>
    <w:p w14:paraId="54A699D3" w14:textId="436CE89A" w:rsidR="4F0F5880" w:rsidRDefault="4F0F5880" w:rsidP="4F0F5880">
      <w:pPr>
        <w:spacing w:after="0"/>
        <w:rPr>
          <w:rFonts w:ascii="Arial" w:eastAsia="Arial" w:hAnsi="Arial" w:cs="Arial"/>
          <w:b/>
          <w:bCs/>
          <w:sz w:val="21"/>
          <w:szCs w:val="21"/>
          <w:lang w:val="nl"/>
        </w:rPr>
      </w:pPr>
    </w:p>
    <w:p w14:paraId="2C8A82A2" w14:textId="2E9140B6" w:rsidR="003D252E" w:rsidRDefault="00852384" w:rsidP="4F0F5880">
      <w:pPr>
        <w:spacing w:after="0"/>
        <w:rPr>
          <w:rFonts w:ascii="Arial" w:eastAsia="Arial" w:hAnsi="Arial" w:cs="Arial"/>
          <w:sz w:val="21"/>
          <w:szCs w:val="21"/>
          <w:lang w:val="nl"/>
        </w:rPr>
      </w:pPr>
      <w:r>
        <w:rPr>
          <w:rFonts w:ascii="Arial" w:eastAsia="Arial" w:hAnsi="Arial" w:cs="Arial"/>
          <w:sz w:val="21"/>
          <w:szCs w:val="21"/>
          <w:lang w:val="nl"/>
        </w:rPr>
        <w:t>Datum Tussentijds ontwikkelgesprek:</w:t>
      </w:r>
    </w:p>
    <w:p w14:paraId="2CBD7A23" w14:textId="1FCCE517" w:rsidR="00852384" w:rsidRDefault="00852384" w:rsidP="4F0F5880">
      <w:pPr>
        <w:spacing w:after="0"/>
        <w:rPr>
          <w:rFonts w:ascii="Arial" w:eastAsia="Arial" w:hAnsi="Arial" w:cs="Arial"/>
          <w:sz w:val="21"/>
          <w:szCs w:val="21"/>
          <w:lang w:val="nl"/>
        </w:rPr>
      </w:pPr>
      <w:r>
        <w:rPr>
          <w:rFonts w:ascii="Arial" w:eastAsia="Arial" w:hAnsi="Arial" w:cs="Arial"/>
          <w:sz w:val="21"/>
          <w:szCs w:val="21"/>
          <w:lang w:val="nl"/>
        </w:rPr>
        <w:t>Datum Portfolio-assessment:</w:t>
      </w:r>
    </w:p>
    <w:p w14:paraId="72D8B8E3" w14:textId="010B60BA" w:rsidR="00710303" w:rsidRPr="00710303" w:rsidRDefault="00710303" w:rsidP="4F0F5880">
      <w:pPr>
        <w:spacing w:after="0"/>
        <w:rPr>
          <w:rFonts w:ascii="Arial" w:eastAsia="Arial" w:hAnsi="Arial" w:cs="Arial"/>
          <w:sz w:val="21"/>
          <w:szCs w:val="21"/>
          <w:lang w:val="nl"/>
        </w:rPr>
      </w:pPr>
      <w:r w:rsidRPr="00710303">
        <w:rPr>
          <w:rFonts w:ascii="Arial" w:eastAsia="Arial" w:hAnsi="Arial" w:cs="Arial"/>
          <w:sz w:val="21"/>
          <w:szCs w:val="21"/>
          <w:lang w:val="nl"/>
        </w:rPr>
        <w:t>Naam student:</w:t>
      </w:r>
    </w:p>
    <w:p w14:paraId="7D2F91B2" w14:textId="0B3BE2D7" w:rsidR="00710303" w:rsidRPr="00710303" w:rsidRDefault="00710303" w:rsidP="4F0F5880">
      <w:pPr>
        <w:spacing w:after="0"/>
        <w:rPr>
          <w:rFonts w:ascii="Arial" w:eastAsia="Arial" w:hAnsi="Arial" w:cs="Arial"/>
          <w:sz w:val="21"/>
          <w:szCs w:val="21"/>
          <w:lang w:val="nl"/>
        </w:rPr>
      </w:pPr>
      <w:r w:rsidRPr="00710303">
        <w:rPr>
          <w:rFonts w:ascii="Arial" w:eastAsia="Arial" w:hAnsi="Arial" w:cs="Arial"/>
          <w:sz w:val="21"/>
          <w:szCs w:val="21"/>
          <w:lang w:val="nl"/>
        </w:rPr>
        <w:t>Naam praktijkbegeleider:</w:t>
      </w:r>
    </w:p>
    <w:p w14:paraId="5F423292" w14:textId="293983FC" w:rsidR="00710303" w:rsidRPr="00710303" w:rsidRDefault="00710303" w:rsidP="4F0F5880">
      <w:pPr>
        <w:spacing w:after="0"/>
        <w:rPr>
          <w:rFonts w:ascii="Arial" w:eastAsia="Arial" w:hAnsi="Arial" w:cs="Arial"/>
          <w:sz w:val="21"/>
          <w:szCs w:val="21"/>
          <w:lang w:val="nl"/>
        </w:rPr>
      </w:pPr>
      <w:r w:rsidRPr="00710303">
        <w:rPr>
          <w:rFonts w:ascii="Arial" w:eastAsia="Arial" w:hAnsi="Arial" w:cs="Arial"/>
          <w:sz w:val="21"/>
          <w:szCs w:val="21"/>
          <w:lang w:val="nl"/>
        </w:rPr>
        <w:t>Handtekening</w:t>
      </w:r>
      <w:r w:rsidR="009C703C">
        <w:rPr>
          <w:rFonts w:ascii="Arial" w:eastAsia="Arial" w:hAnsi="Arial" w:cs="Arial"/>
          <w:sz w:val="21"/>
          <w:szCs w:val="21"/>
          <w:lang w:val="nl"/>
        </w:rPr>
        <w:t xml:space="preserve"> praktijkbegeleider</w:t>
      </w:r>
      <w:r w:rsidRPr="00710303">
        <w:rPr>
          <w:rFonts w:ascii="Arial" w:eastAsia="Arial" w:hAnsi="Arial" w:cs="Arial"/>
          <w:sz w:val="21"/>
          <w:szCs w:val="21"/>
          <w:lang w:val="nl"/>
        </w:rPr>
        <w:t>:</w:t>
      </w:r>
    </w:p>
    <w:p w14:paraId="17035523" w14:textId="77777777" w:rsidR="00710303" w:rsidRDefault="00710303" w:rsidP="4F0F5880">
      <w:pPr>
        <w:spacing w:after="0"/>
        <w:rPr>
          <w:rFonts w:ascii="Arial" w:eastAsia="Arial" w:hAnsi="Arial" w:cs="Arial"/>
          <w:b/>
          <w:bCs/>
          <w:sz w:val="21"/>
          <w:szCs w:val="21"/>
          <w:lang w:val="nl"/>
        </w:rPr>
      </w:pPr>
    </w:p>
    <w:p w14:paraId="5322F9CC" w14:textId="095B1C54" w:rsidR="00C0382A" w:rsidRDefault="00F656FA" w:rsidP="4F0F5880">
      <w:pPr>
        <w:spacing w:after="0"/>
        <w:rPr>
          <w:rFonts w:ascii="Arial" w:eastAsia="Arial" w:hAnsi="Arial" w:cs="Arial"/>
          <w:b/>
          <w:bCs/>
          <w:sz w:val="28"/>
          <w:szCs w:val="28"/>
          <w:lang w:val="nl"/>
        </w:rPr>
      </w:pPr>
      <w:r>
        <w:rPr>
          <w:rFonts w:ascii="Arial" w:eastAsia="Arial" w:hAnsi="Arial" w:cs="Arial"/>
          <w:b/>
          <w:bCs/>
          <w:sz w:val="28"/>
          <w:szCs w:val="28"/>
          <w:lang w:val="nl"/>
        </w:rPr>
        <w:br/>
      </w:r>
      <w:r w:rsidR="7115B5B7" w:rsidRPr="79B3812F">
        <w:rPr>
          <w:rFonts w:ascii="Arial" w:eastAsia="Arial" w:hAnsi="Arial" w:cs="Arial"/>
          <w:b/>
          <w:bCs/>
          <w:sz w:val="28"/>
          <w:szCs w:val="28"/>
          <w:lang w:val="nl"/>
        </w:rPr>
        <w:t>DEEL A</w:t>
      </w:r>
      <w:r w:rsidR="00E83DA4">
        <w:rPr>
          <w:rFonts w:ascii="Arial" w:eastAsia="Arial" w:hAnsi="Arial" w:cs="Arial"/>
          <w:b/>
          <w:bCs/>
          <w:sz w:val="28"/>
          <w:szCs w:val="28"/>
          <w:lang w:val="nl"/>
        </w:rPr>
        <w:t xml:space="preserve"> </w:t>
      </w:r>
      <w:r w:rsidR="009778FE">
        <w:rPr>
          <w:rFonts w:ascii="Arial" w:eastAsia="Arial" w:hAnsi="Arial" w:cs="Arial"/>
          <w:b/>
          <w:bCs/>
          <w:sz w:val="28"/>
          <w:szCs w:val="28"/>
          <w:lang w:val="nl"/>
        </w:rPr>
        <w:br/>
      </w:r>
      <w:r w:rsidR="000C18BE">
        <w:rPr>
          <w:rFonts w:ascii="Arial" w:eastAsia="Arial" w:hAnsi="Arial" w:cs="Arial"/>
          <w:b/>
          <w:bCs/>
          <w:sz w:val="28"/>
          <w:szCs w:val="28"/>
          <w:lang w:val="nl"/>
        </w:rPr>
        <w:t>Gedragscriteria van de clientgerichte leeruitkomsten</w:t>
      </w:r>
    </w:p>
    <w:p w14:paraId="4AC0522E" w14:textId="1014463F" w:rsidR="007601B6" w:rsidRPr="00A32C88" w:rsidRDefault="00A32C88" w:rsidP="79B3812F">
      <w:pPr>
        <w:spacing w:after="0"/>
        <w:rPr>
          <w:rFonts w:ascii="Arial" w:eastAsia="Arial" w:hAnsi="Arial" w:cs="Arial"/>
          <w:sz w:val="21"/>
          <w:szCs w:val="21"/>
          <w:lang w:val="nl"/>
        </w:rPr>
      </w:pPr>
      <w:r>
        <w:rPr>
          <w:rFonts w:ascii="Arial" w:eastAsia="Arial" w:hAnsi="Arial" w:cs="Arial"/>
          <w:sz w:val="21"/>
          <w:szCs w:val="21"/>
          <w:lang w:val="nl"/>
        </w:rPr>
        <w:br/>
      </w:r>
      <w:r w:rsidR="005570E4" w:rsidRPr="00A32C88">
        <w:rPr>
          <w:rFonts w:ascii="Arial" w:eastAsia="Arial" w:hAnsi="Arial" w:cs="Arial"/>
          <w:sz w:val="21"/>
          <w:szCs w:val="21"/>
          <w:lang w:val="nl"/>
        </w:rPr>
        <w:t xml:space="preserve">Hieronder staan de gedragscriteria </w:t>
      </w:r>
      <w:r w:rsidR="00B8069F">
        <w:rPr>
          <w:rFonts w:ascii="Arial" w:eastAsia="Arial" w:hAnsi="Arial" w:cs="Arial"/>
          <w:sz w:val="21"/>
          <w:szCs w:val="21"/>
          <w:lang w:val="nl"/>
        </w:rPr>
        <w:t>van</w:t>
      </w:r>
      <w:r w:rsidR="00E719BF">
        <w:rPr>
          <w:rFonts w:ascii="Arial" w:eastAsia="Arial" w:hAnsi="Arial" w:cs="Arial"/>
          <w:sz w:val="21"/>
          <w:szCs w:val="21"/>
          <w:lang w:val="nl"/>
        </w:rPr>
        <w:t xml:space="preserve"> clientgericht </w:t>
      </w:r>
      <w:r w:rsidR="00E83DA4">
        <w:rPr>
          <w:rFonts w:ascii="Arial" w:eastAsia="Arial" w:hAnsi="Arial" w:cs="Arial"/>
          <w:sz w:val="21"/>
          <w:szCs w:val="21"/>
          <w:lang w:val="nl"/>
        </w:rPr>
        <w:t xml:space="preserve">leeruitkomsten </w:t>
      </w:r>
      <w:r w:rsidR="004F1A27">
        <w:rPr>
          <w:rFonts w:ascii="Arial" w:eastAsia="Arial" w:hAnsi="Arial" w:cs="Arial"/>
          <w:sz w:val="21"/>
          <w:szCs w:val="21"/>
          <w:lang w:val="nl"/>
        </w:rPr>
        <w:t>(</w:t>
      </w:r>
      <w:r w:rsidR="004759D4">
        <w:rPr>
          <w:rFonts w:ascii="Arial" w:eastAsia="Arial" w:hAnsi="Arial" w:cs="Arial"/>
          <w:sz w:val="21"/>
          <w:szCs w:val="21"/>
          <w:lang w:val="nl"/>
        </w:rPr>
        <w:t xml:space="preserve">adviseren, belangen behartigen, </w:t>
      </w:r>
      <w:r w:rsidR="00CC5CBE">
        <w:rPr>
          <w:rFonts w:ascii="Arial" w:eastAsia="Arial" w:hAnsi="Arial" w:cs="Arial"/>
          <w:sz w:val="21"/>
          <w:szCs w:val="21"/>
          <w:lang w:val="nl"/>
        </w:rPr>
        <w:t>begeleiden en beslissen</w:t>
      </w:r>
      <w:r w:rsidR="004F1A27">
        <w:rPr>
          <w:rFonts w:ascii="Arial" w:eastAsia="Arial" w:hAnsi="Arial" w:cs="Arial"/>
          <w:sz w:val="21"/>
          <w:szCs w:val="21"/>
          <w:lang w:val="nl"/>
        </w:rPr>
        <w:t xml:space="preserve">) </w:t>
      </w:r>
      <w:r w:rsidR="004F1A27" w:rsidRPr="00A32C88">
        <w:rPr>
          <w:rFonts w:ascii="Arial" w:eastAsia="Arial" w:hAnsi="Arial" w:cs="Arial"/>
          <w:sz w:val="21"/>
          <w:szCs w:val="21"/>
          <w:lang w:val="nl"/>
        </w:rPr>
        <w:t>be</w:t>
      </w:r>
      <w:r w:rsidR="004F1A27">
        <w:rPr>
          <w:rFonts w:ascii="Arial" w:eastAsia="Arial" w:hAnsi="Arial" w:cs="Arial"/>
          <w:sz w:val="21"/>
          <w:szCs w:val="21"/>
          <w:lang w:val="nl"/>
        </w:rPr>
        <w:t>schreven.</w:t>
      </w:r>
    </w:p>
    <w:p w14:paraId="126AD241" w14:textId="77777777" w:rsidR="007601B6" w:rsidRPr="00A32C88" w:rsidRDefault="007601B6" w:rsidP="4F0F5880">
      <w:pPr>
        <w:spacing w:after="0"/>
        <w:rPr>
          <w:rFonts w:ascii="Arial" w:eastAsia="Arial" w:hAnsi="Arial" w:cs="Arial"/>
          <w:sz w:val="21"/>
          <w:szCs w:val="21"/>
          <w:lang w:val="nl"/>
        </w:rPr>
      </w:pPr>
    </w:p>
    <w:p w14:paraId="40C7B417" w14:textId="74F9136A" w:rsidR="001C163B" w:rsidRPr="00FF7AD4" w:rsidRDefault="3232E5BD" w:rsidP="4F0F5880">
      <w:pPr>
        <w:spacing w:after="0"/>
        <w:rPr>
          <w:rStyle w:val="normaltextrun"/>
          <w:rFonts w:ascii="Arial" w:eastAsia="Times New Roman" w:hAnsi="Arial" w:cs="Arial"/>
          <w:b/>
          <w:bCs/>
          <w:sz w:val="28"/>
          <w:szCs w:val="28"/>
          <w:lang w:val="nl-NL" w:eastAsia="en-GB"/>
        </w:rPr>
      </w:pPr>
      <w:r w:rsidRPr="00FF7AD4">
        <w:rPr>
          <w:rFonts w:ascii="Arial" w:eastAsia="Arial" w:hAnsi="Arial" w:cs="Arial"/>
          <w:b/>
          <w:bCs/>
          <w:sz w:val="28"/>
          <w:szCs w:val="28"/>
          <w:lang w:val="nl"/>
        </w:rPr>
        <w:t xml:space="preserve">METHODISCH EN STRATEGISCH HANDELEN </w:t>
      </w:r>
    </w:p>
    <w:p w14:paraId="727105B8" w14:textId="1B6A3032" w:rsidR="001C163B" w:rsidRPr="002B4734" w:rsidRDefault="3232E5BD" w:rsidP="4F0F5880">
      <w:pPr>
        <w:spacing w:after="0"/>
        <w:rPr>
          <w:lang w:val="nl-NL"/>
        </w:rPr>
      </w:pPr>
      <w:r w:rsidRPr="4F0F5880">
        <w:rPr>
          <w:rFonts w:ascii="Arial" w:eastAsia="Arial" w:hAnsi="Arial" w:cs="Arial"/>
          <w:sz w:val="21"/>
          <w:szCs w:val="21"/>
          <w:lang w:val="nl"/>
        </w:rPr>
        <w:t xml:space="preserve"> </w:t>
      </w:r>
    </w:p>
    <w:p w14:paraId="22A27E85" w14:textId="6B2C997E" w:rsidR="001C163B" w:rsidRPr="0055549F" w:rsidRDefault="3232E5BD" w:rsidP="008B4CAE">
      <w:pPr>
        <w:pBdr>
          <w:top w:val="single" w:sz="8" w:space="2"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55549F">
        <w:rPr>
          <w:rFonts w:ascii="Arial" w:eastAsia="Arial" w:hAnsi="Arial" w:cs="Arial"/>
          <w:sz w:val="21"/>
          <w:szCs w:val="21"/>
          <w:lang w:val="nl"/>
        </w:rPr>
        <w:t xml:space="preserve">Beschrijving </w:t>
      </w:r>
      <w:r w:rsidR="003C19B2">
        <w:rPr>
          <w:rFonts w:ascii="Arial" w:eastAsia="Arial" w:hAnsi="Arial" w:cs="Arial"/>
          <w:sz w:val="21"/>
          <w:szCs w:val="21"/>
          <w:lang w:val="nl"/>
        </w:rPr>
        <w:t>gedragscriterium</w:t>
      </w:r>
      <w:r w:rsidRPr="0055549F">
        <w:rPr>
          <w:rFonts w:ascii="Arial" w:eastAsia="Arial" w:hAnsi="Arial" w:cs="Arial"/>
          <w:sz w:val="21"/>
          <w:szCs w:val="21"/>
          <w:lang w:val="nl"/>
        </w:rPr>
        <w:t>:</w:t>
      </w:r>
    </w:p>
    <w:p w14:paraId="438ECF11" w14:textId="5C75113A" w:rsidR="001C163B" w:rsidRDefault="001C163B" w:rsidP="008B4CAE">
      <w:pPr>
        <w:pBdr>
          <w:top w:val="single" w:sz="8" w:space="2"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7972E7F7" w14:textId="77777777" w:rsidR="006E380C" w:rsidRPr="006E380C" w:rsidRDefault="006E380C" w:rsidP="008B4CAE">
      <w:pPr>
        <w:pBdr>
          <w:top w:val="single" w:sz="8" w:space="2"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6E380C">
        <w:rPr>
          <w:rFonts w:ascii="Arial" w:eastAsia="Arial" w:hAnsi="Arial" w:cs="Arial"/>
          <w:sz w:val="21"/>
          <w:szCs w:val="21"/>
          <w:lang w:val="nl"/>
        </w:rPr>
        <w:t xml:space="preserve">De student analyseert, na een grondige orientatie, de vra(a)gen, de behoeften, omstandigheden en de persoonlijkheid van de cliënt, en maakt een afweging waarin een verantwoorde keuze wordt gemaakt. In de afweging van de keuze speelt het doel en de waarden van de organisatie een leidende rol en maakt de student inzichtelijk hoe hij deze toegepast. De student weegt enkele korte en lange termijnbelangen tegen elkaar af, om te komen tot een oplossingsstrategie voor maatwerk. </w:t>
      </w:r>
    </w:p>
    <w:p w14:paraId="6EA18BBB" w14:textId="4839E411" w:rsidR="001C163B" w:rsidRPr="00BA0319" w:rsidRDefault="006E380C" w:rsidP="008B4CAE">
      <w:pPr>
        <w:pBdr>
          <w:top w:val="single" w:sz="8" w:space="2"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6E380C">
        <w:rPr>
          <w:rFonts w:ascii="Arial" w:eastAsia="Arial" w:hAnsi="Arial" w:cs="Arial"/>
          <w:sz w:val="21"/>
          <w:szCs w:val="21"/>
          <w:lang w:val="nl"/>
        </w:rPr>
        <w:t>De student toont hierbij een (pro)actieve, nieuwsgierige en kritische houding.</w:t>
      </w:r>
      <w:r w:rsidR="3B820E63" w:rsidRPr="00BA0319">
        <w:rPr>
          <w:rFonts w:ascii="Arial" w:eastAsia="Arial" w:hAnsi="Arial" w:cs="Arial"/>
          <w:sz w:val="21"/>
          <w:szCs w:val="21"/>
          <w:lang w:val="nl"/>
        </w:rPr>
        <w:t xml:space="preserve"> </w:t>
      </w:r>
    </w:p>
    <w:p w14:paraId="4F9670C9" w14:textId="633166C8" w:rsidR="001C163B" w:rsidRPr="002B4734" w:rsidRDefault="3232E5BD" w:rsidP="4F0F5880">
      <w:pPr>
        <w:spacing w:after="0"/>
        <w:rPr>
          <w:lang w:val="nl-NL"/>
        </w:rPr>
      </w:pPr>
      <w:r w:rsidRPr="4F0F5880">
        <w:rPr>
          <w:rFonts w:ascii="Arial" w:eastAsia="Arial" w:hAnsi="Arial" w:cs="Arial"/>
          <w:b/>
          <w:bCs/>
          <w:sz w:val="21"/>
          <w:szCs w:val="21"/>
          <w:lang w:val="nl"/>
        </w:rPr>
        <w:t xml:space="preserve"> </w:t>
      </w:r>
    </w:p>
    <w:p w14:paraId="2722E6D4" w14:textId="246F177F" w:rsidR="001C163B" w:rsidRPr="002B4734" w:rsidRDefault="3232E5BD" w:rsidP="4F0F5880">
      <w:pPr>
        <w:spacing w:after="0"/>
        <w:rPr>
          <w:lang w:val="nl-NL"/>
        </w:rPr>
      </w:pPr>
      <w:r w:rsidRPr="4F0F5880">
        <w:rPr>
          <w:rFonts w:ascii="Arial" w:eastAsia="Arial" w:hAnsi="Arial" w:cs="Arial"/>
          <w:b/>
          <w:bCs/>
          <w:sz w:val="21"/>
          <w:szCs w:val="21"/>
          <w:lang w:val="nl"/>
        </w:rPr>
        <w:t xml:space="preserve"> </w:t>
      </w:r>
    </w:p>
    <w:p w14:paraId="2BC2C326" w14:textId="18DBCD35" w:rsidR="001C163B" w:rsidRDefault="3232E5BD" w:rsidP="4F0F5880">
      <w:pPr>
        <w:spacing w:after="0"/>
        <w:rPr>
          <w:rFonts w:ascii="Arial" w:eastAsia="Arial" w:hAnsi="Arial" w:cs="Arial"/>
          <w:sz w:val="21"/>
          <w:szCs w:val="21"/>
          <w:lang w:val="nl"/>
        </w:rPr>
      </w:pPr>
      <w:r w:rsidRPr="4F0F5880">
        <w:rPr>
          <w:rFonts w:ascii="Arial" w:eastAsia="Arial" w:hAnsi="Arial" w:cs="Arial"/>
          <w:b/>
          <w:bCs/>
          <w:sz w:val="21"/>
          <w:szCs w:val="21"/>
          <w:lang w:val="nl"/>
        </w:rPr>
        <w:t xml:space="preserve">Methodisch handelen: </w:t>
      </w:r>
      <w:r w:rsidRPr="4F0F5880">
        <w:rPr>
          <w:rFonts w:ascii="Arial" w:eastAsia="Arial" w:hAnsi="Arial" w:cs="Arial"/>
          <w:sz w:val="21"/>
          <w:szCs w:val="21"/>
          <w:lang w:val="nl"/>
        </w:rPr>
        <w:t xml:space="preserve">de </w:t>
      </w:r>
      <w:r w:rsidRPr="15AEDEDF">
        <w:rPr>
          <w:rFonts w:ascii="Arial" w:eastAsia="Arial" w:hAnsi="Arial" w:cs="Arial"/>
          <w:sz w:val="21"/>
          <w:szCs w:val="21"/>
          <w:lang w:val="nl"/>
        </w:rPr>
        <w:t>st</w:t>
      </w:r>
      <w:r w:rsidR="3F2DB3D7" w:rsidRPr="15AEDEDF">
        <w:rPr>
          <w:rFonts w:ascii="Arial" w:eastAsia="Arial" w:hAnsi="Arial" w:cs="Arial"/>
          <w:sz w:val="21"/>
          <w:szCs w:val="21"/>
          <w:lang w:val="nl"/>
        </w:rPr>
        <w:t>udent</w:t>
      </w:r>
      <w:r w:rsidRPr="4F0F5880">
        <w:rPr>
          <w:rFonts w:ascii="Arial" w:eastAsia="Arial" w:hAnsi="Arial" w:cs="Arial"/>
          <w:sz w:val="21"/>
          <w:szCs w:val="21"/>
          <w:lang w:val="nl"/>
        </w:rPr>
        <w:t xml:space="preserve"> ziet dat er sprake is van problematiek bij de cliënt, kan zelfstandig de complexe vraag van de cliënt duiden en verhelderen en tot een plan van aanpak komen.</w:t>
      </w:r>
    </w:p>
    <w:p w14:paraId="23A998D7" w14:textId="25B823D6" w:rsidR="001C163B" w:rsidRPr="00380938" w:rsidRDefault="3232E5BD" w:rsidP="4F0F5880">
      <w:pPr>
        <w:spacing w:after="0"/>
        <w:rPr>
          <w:lang w:val="nl-NL"/>
        </w:rPr>
      </w:pPr>
      <w:r w:rsidRPr="4F0F5880">
        <w:rPr>
          <w:rFonts w:ascii="Arial" w:eastAsia="Arial" w:hAnsi="Arial" w:cs="Arial"/>
          <w:b/>
          <w:bCs/>
          <w:sz w:val="21"/>
          <w:szCs w:val="21"/>
          <w:lang w:val="nl"/>
        </w:rPr>
        <w:t xml:space="preserve"> </w:t>
      </w:r>
    </w:p>
    <w:p w14:paraId="4F96F280" w14:textId="283801CC" w:rsidR="001C163B" w:rsidRPr="008B06F7" w:rsidRDefault="3232E5BD" w:rsidP="4F0F5880">
      <w:pPr>
        <w:spacing w:after="0"/>
        <w:ind w:firstLine="360"/>
        <w:rPr>
          <w:lang w:val="nl-NL"/>
        </w:rPr>
      </w:pPr>
      <w:r w:rsidRPr="4F0F5880">
        <w:rPr>
          <w:rFonts w:ascii="Arial" w:eastAsia="Arial" w:hAnsi="Arial" w:cs="Arial"/>
          <w:sz w:val="21"/>
          <w:szCs w:val="21"/>
          <w:lang w:val="nl"/>
        </w:rPr>
        <w:t>Dit is zichtbaar door</w:t>
      </w:r>
      <w:r w:rsidR="008B06F7">
        <w:rPr>
          <w:rFonts w:ascii="Arial" w:eastAsia="Arial" w:hAnsi="Arial" w:cs="Arial"/>
          <w:sz w:val="21"/>
          <w:szCs w:val="21"/>
          <w:lang w:val="nl"/>
        </w:rPr>
        <w:t>, o.a.</w:t>
      </w:r>
      <w:r w:rsidRPr="4F0F5880">
        <w:rPr>
          <w:rFonts w:ascii="Arial" w:eastAsia="Arial" w:hAnsi="Arial" w:cs="Arial"/>
          <w:sz w:val="21"/>
          <w:szCs w:val="21"/>
          <w:lang w:val="nl"/>
        </w:rPr>
        <w:t>:</w:t>
      </w:r>
    </w:p>
    <w:p w14:paraId="5B822F30" w14:textId="00C1715E" w:rsidR="001C163B" w:rsidRDefault="3232E5BD" w:rsidP="00F04D8D">
      <w:pPr>
        <w:pStyle w:val="ListParagraph"/>
        <w:numPr>
          <w:ilvl w:val="0"/>
          <w:numId w:val="6"/>
        </w:numPr>
        <w:spacing w:after="0"/>
        <w:rPr>
          <w:rFonts w:ascii="Arial" w:eastAsia="Arial" w:hAnsi="Arial" w:cs="Arial"/>
          <w:sz w:val="21"/>
          <w:szCs w:val="21"/>
          <w:lang w:val="nl"/>
        </w:rPr>
      </w:pPr>
      <w:r w:rsidRPr="4F0F5880">
        <w:rPr>
          <w:rFonts w:ascii="Arial" w:eastAsia="Arial" w:hAnsi="Arial" w:cs="Arial"/>
          <w:sz w:val="21"/>
          <w:szCs w:val="21"/>
          <w:lang w:val="nl"/>
        </w:rPr>
        <w:t>Uit kunnen leggen wat het werk inhoudt.</w:t>
      </w:r>
    </w:p>
    <w:p w14:paraId="604E68F2" w14:textId="1E7B7160" w:rsidR="001C163B" w:rsidRDefault="3232E5BD" w:rsidP="00F04D8D">
      <w:pPr>
        <w:pStyle w:val="ListParagraph"/>
        <w:numPr>
          <w:ilvl w:val="0"/>
          <w:numId w:val="6"/>
        </w:numPr>
        <w:spacing w:after="0"/>
        <w:rPr>
          <w:rFonts w:ascii="Arial" w:eastAsia="Arial" w:hAnsi="Arial" w:cs="Arial"/>
          <w:sz w:val="21"/>
          <w:szCs w:val="21"/>
          <w:lang w:val="nl"/>
        </w:rPr>
      </w:pPr>
      <w:r w:rsidRPr="4F0F5880">
        <w:rPr>
          <w:rFonts w:ascii="Arial" w:eastAsia="Arial" w:hAnsi="Arial" w:cs="Arial"/>
          <w:sz w:val="21"/>
          <w:szCs w:val="21"/>
          <w:lang w:val="nl"/>
        </w:rPr>
        <w:t>Doelgroepen kunnen beschrijven.</w:t>
      </w:r>
    </w:p>
    <w:p w14:paraId="1E8E058D" w14:textId="19A9F5E2" w:rsidR="001C163B" w:rsidRDefault="3232E5BD" w:rsidP="00F04D8D">
      <w:pPr>
        <w:pStyle w:val="ListParagraph"/>
        <w:numPr>
          <w:ilvl w:val="0"/>
          <w:numId w:val="6"/>
        </w:numPr>
        <w:spacing w:after="0"/>
        <w:rPr>
          <w:rFonts w:ascii="Arial" w:eastAsia="Arial" w:hAnsi="Arial" w:cs="Arial"/>
          <w:sz w:val="21"/>
          <w:szCs w:val="21"/>
          <w:lang w:val="nl"/>
        </w:rPr>
      </w:pPr>
      <w:r w:rsidRPr="4F0F5880">
        <w:rPr>
          <w:rFonts w:ascii="Arial" w:eastAsia="Arial" w:hAnsi="Arial" w:cs="Arial"/>
          <w:sz w:val="21"/>
          <w:szCs w:val="21"/>
          <w:lang w:val="nl"/>
        </w:rPr>
        <w:t>Typen problemen en vragen van de verschillende cliënten en doelgroepen kunnen beschrijven, duiden en verhelderen binnen de gegeven beleidsmatige kaders.</w:t>
      </w:r>
    </w:p>
    <w:p w14:paraId="1C07DDB3" w14:textId="2C1A51DF" w:rsidR="001C163B" w:rsidRDefault="3232E5BD" w:rsidP="00F04D8D">
      <w:pPr>
        <w:pStyle w:val="ListParagraph"/>
        <w:numPr>
          <w:ilvl w:val="0"/>
          <w:numId w:val="6"/>
        </w:numPr>
        <w:spacing w:after="0"/>
        <w:rPr>
          <w:rFonts w:ascii="Arial" w:eastAsia="Arial" w:hAnsi="Arial" w:cs="Arial"/>
          <w:sz w:val="21"/>
          <w:szCs w:val="21"/>
          <w:lang w:val="nl"/>
        </w:rPr>
      </w:pPr>
      <w:r w:rsidRPr="4F0F5880">
        <w:rPr>
          <w:rFonts w:ascii="Arial" w:eastAsia="Arial" w:hAnsi="Arial" w:cs="Arial"/>
          <w:sz w:val="21"/>
          <w:szCs w:val="21"/>
          <w:lang w:val="nl"/>
        </w:rPr>
        <w:t>Een cliëntprobleem kunnen analyseren en methodisch typeren (als een juridisch, financieel, sociaal, psychosociaal en/of medisch probleem).</w:t>
      </w:r>
    </w:p>
    <w:p w14:paraId="4FAA62AF" w14:textId="6A8ABEB6" w:rsidR="001C163B" w:rsidRPr="00380938" w:rsidRDefault="3232E5BD" w:rsidP="4F0F5880">
      <w:pPr>
        <w:spacing w:after="0"/>
        <w:ind w:left="720"/>
        <w:rPr>
          <w:lang w:val="nl-NL"/>
        </w:rPr>
      </w:pPr>
      <w:r w:rsidRPr="4F0F5880">
        <w:rPr>
          <w:rFonts w:ascii="Arial" w:eastAsia="Arial" w:hAnsi="Arial" w:cs="Arial"/>
          <w:sz w:val="21"/>
          <w:szCs w:val="21"/>
          <w:lang w:val="nl"/>
        </w:rPr>
        <w:t xml:space="preserve"> </w:t>
      </w:r>
    </w:p>
    <w:p w14:paraId="7C3B6974" w14:textId="71D70E81" w:rsidR="001C163B" w:rsidRPr="00380938" w:rsidRDefault="3232E5BD" w:rsidP="4F0F5880">
      <w:pPr>
        <w:spacing w:after="0"/>
        <w:rPr>
          <w:lang w:val="nl-NL"/>
        </w:rPr>
      </w:pPr>
      <w:r w:rsidRPr="4F0F5880">
        <w:rPr>
          <w:rFonts w:ascii="Arial" w:eastAsia="Arial" w:hAnsi="Arial" w:cs="Arial"/>
          <w:sz w:val="20"/>
          <w:szCs w:val="20"/>
          <w:lang w:val="nl"/>
        </w:rPr>
        <w:t xml:space="preserve"> </w:t>
      </w:r>
    </w:p>
    <w:p w14:paraId="0A26D2D6" w14:textId="10BDA58E" w:rsidR="001C163B" w:rsidRDefault="3232E5BD" w:rsidP="4F0F5880">
      <w:pPr>
        <w:spacing w:after="0"/>
        <w:rPr>
          <w:rFonts w:ascii="Arial" w:eastAsia="Arial" w:hAnsi="Arial" w:cs="Arial"/>
          <w:sz w:val="21"/>
          <w:szCs w:val="21"/>
          <w:lang w:val="nl"/>
        </w:rPr>
      </w:pPr>
      <w:r w:rsidRPr="4F0F5880">
        <w:rPr>
          <w:rFonts w:ascii="Arial" w:eastAsia="Arial" w:hAnsi="Arial" w:cs="Arial"/>
          <w:b/>
          <w:bCs/>
          <w:sz w:val="21"/>
          <w:szCs w:val="21"/>
          <w:lang w:val="nl"/>
        </w:rPr>
        <w:t>Strategisch handelen:</w:t>
      </w:r>
      <w:r w:rsidRPr="4F0F5880">
        <w:rPr>
          <w:rFonts w:ascii="Arial" w:eastAsia="Arial" w:hAnsi="Arial" w:cs="Arial"/>
          <w:sz w:val="21"/>
          <w:szCs w:val="21"/>
          <w:lang w:val="nl"/>
        </w:rPr>
        <w:t xml:space="preserve"> de </w:t>
      </w:r>
      <w:r w:rsidRPr="1F909907">
        <w:rPr>
          <w:rFonts w:ascii="Arial" w:eastAsia="Arial" w:hAnsi="Arial" w:cs="Arial"/>
          <w:sz w:val="21"/>
          <w:szCs w:val="21"/>
          <w:lang w:val="nl"/>
        </w:rPr>
        <w:t>st</w:t>
      </w:r>
      <w:r w:rsidR="0EEC3FF1" w:rsidRPr="1F909907">
        <w:rPr>
          <w:rFonts w:ascii="Arial" w:eastAsia="Arial" w:hAnsi="Arial" w:cs="Arial"/>
          <w:sz w:val="21"/>
          <w:szCs w:val="21"/>
          <w:lang w:val="nl"/>
        </w:rPr>
        <w:t xml:space="preserve">udent </w:t>
      </w:r>
      <w:r w:rsidRPr="1F909907">
        <w:rPr>
          <w:rFonts w:ascii="Arial" w:eastAsia="Arial" w:hAnsi="Arial" w:cs="Arial"/>
          <w:sz w:val="21"/>
          <w:szCs w:val="21"/>
          <w:lang w:val="nl"/>
        </w:rPr>
        <w:t>handelt</w:t>
      </w:r>
      <w:r w:rsidRPr="4F0F5880">
        <w:rPr>
          <w:rFonts w:ascii="Arial" w:eastAsia="Arial" w:hAnsi="Arial" w:cs="Arial"/>
          <w:sz w:val="21"/>
          <w:szCs w:val="21"/>
          <w:lang w:val="nl"/>
        </w:rPr>
        <w:t xml:space="preserve"> zelfstandig volgens een strategie die op korte en lange termijn passend is bij de problematiek van de cliënt, rekening houdend met de doelgroep kenmerken, en het doel van de organisatie. Hij kan zijn keuze verantwoorden.</w:t>
      </w:r>
    </w:p>
    <w:p w14:paraId="1405AA85" w14:textId="71DEC6EC" w:rsidR="001C163B" w:rsidRPr="004B54FC" w:rsidRDefault="3232E5BD" w:rsidP="4F0F5880">
      <w:pPr>
        <w:spacing w:after="0"/>
        <w:ind w:left="708"/>
        <w:rPr>
          <w:lang w:val="nl-NL"/>
        </w:rPr>
      </w:pPr>
      <w:r w:rsidRPr="4F0F5880">
        <w:rPr>
          <w:rFonts w:ascii="Arial" w:eastAsia="Arial" w:hAnsi="Arial" w:cs="Arial"/>
          <w:b/>
          <w:bCs/>
          <w:sz w:val="21"/>
          <w:szCs w:val="21"/>
          <w:lang w:val="nl"/>
        </w:rPr>
        <w:t xml:space="preserve"> </w:t>
      </w:r>
    </w:p>
    <w:p w14:paraId="7E4D9600" w14:textId="7EE83DCB" w:rsidR="001C163B" w:rsidRPr="008B06F7" w:rsidRDefault="3232E5BD" w:rsidP="4F0F5880">
      <w:pPr>
        <w:spacing w:after="0"/>
        <w:ind w:firstLine="360"/>
        <w:rPr>
          <w:lang w:val="nl-NL"/>
        </w:rPr>
      </w:pPr>
      <w:r w:rsidRPr="4F0F5880">
        <w:rPr>
          <w:rFonts w:ascii="Arial" w:eastAsia="Arial" w:hAnsi="Arial" w:cs="Arial"/>
          <w:sz w:val="21"/>
          <w:szCs w:val="21"/>
          <w:lang w:val="nl"/>
        </w:rPr>
        <w:t>Dit is zichtbaar door</w:t>
      </w:r>
      <w:r w:rsidR="008B06F7">
        <w:rPr>
          <w:rFonts w:ascii="Arial" w:eastAsia="Arial" w:hAnsi="Arial" w:cs="Arial"/>
          <w:sz w:val="21"/>
          <w:szCs w:val="21"/>
          <w:lang w:val="nl"/>
        </w:rPr>
        <w:t>, o.a.</w:t>
      </w:r>
      <w:r w:rsidRPr="4F0F5880">
        <w:rPr>
          <w:rFonts w:ascii="Arial" w:eastAsia="Arial" w:hAnsi="Arial" w:cs="Arial"/>
          <w:sz w:val="21"/>
          <w:szCs w:val="21"/>
          <w:lang w:val="nl"/>
        </w:rPr>
        <w:t>:</w:t>
      </w:r>
    </w:p>
    <w:p w14:paraId="26F0A673" w14:textId="21397D5F" w:rsidR="001C163B" w:rsidRDefault="3232E5BD" w:rsidP="00F04D8D">
      <w:pPr>
        <w:pStyle w:val="ListParagraph"/>
        <w:numPr>
          <w:ilvl w:val="0"/>
          <w:numId w:val="5"/>
        </w:numPr>
        <w:spacing w:after="0"/>
        <w:rPr>
          <w:rFonts w:ascii="Arial" w:eastAsia="Arial" w:hAnsi="Arial" w:cs="Arial"/>
          <w:sz w:val="21"/>
          <w:szCs w:val="21"/>
          <w:lang w:val="nl"/>
        </w:rPr>
      </w:pPr>
      <w:r w:rsidRPr="4F0F5880">
        <w:rPr>
          <w:rFonts w:ascii="Arial" w:eastAsia="Arial" w:hAnsi="Arial" w:cs="Arial"/>
          <w:sz w:val="21"/>
          <w:szCs w:val="21"/>
          <w:lang w:val="nl"/>
        </w:rPr>
        <w:t>De keuze voor een bepaalde aanpak van een sociaal juridisch probleem te verantwoorden.</w:t>
      </w:r>
    </w:p>
    <w:p w14:paraId="77022AA0" w14:textId="23C63E77" w:rsidR="001C163B" w:rsidRDefault="3232E5BD" w:rsidP="00F04D8D">
      <w:pPr>
        <w:pStyle w:val="ListParagraph"/>
        <w:numPr>
          <w:ilvl w:val="0"/>
          <w:numId w:val="5"/>
        </w:numPr>
        <w:spacing w:after="0"/>
        <w:rPr>
          <w:rFonts w:ascii="Arial" w:eastAsia="Arial" w:hAnsi="Arial" w:cs="Arial"/>
          <w:sz w:val="21"/>
          <w:szCs w:val="21"/>
          <w:lang w:val="nl"/>
        </w:rPr>
      </w:pPr>
      <w:r w:rsidRPr="4F0F5880">
        <w:rPr>
          <w:rFonts w:ascii="Arial" w:eastAsia="Arial" w:hAnsi="Arial" w:cs="Arial"/>
          <w:sz w:val="21"/>
          <w:szCs w:val="21"/>
          <w:lang w:val="nl"/>
        </w:rPr>
        <w:t>Standpunten in te nemen ten aanzien van beroepsdilemma’s</w:t>
      </w:r>
      <w:r w:rsidR="00042702">
        <w:rPr>
          <w:rFonts w:ascii="Arial" w:eastAsia="Arial" w:hAnsi="Arial" w:cs="Arial"/>
          <w:sz w:val="21"/>
          <w:szCs w:val="21"/>
          <w:lang w:val="nl"/>
        </w:rPr>
        <w:t>.</w:t>
      </w:r>
    </w:p>
    <w:p w14:paraId="3E7E608E" w14:textId="14B971DC" w:rsidR="4BF746ED" w:rsidRDefault="00211E7D" w:rsidP="4BF746ED">
      <w:pPr>
        <w:pStyle w:val="ListParagraph"/>
        <w:numPr>
          <w:ilvl w:val="0"/>
          <w:numId w:val="5"/>
        </w:numPr>
        <w:spacing w:after="0"/>
        <w:rPr>
          <w:rFonts w:ascii="Arial" w:eastAsia="Arial" w:hAnsi="Arial" w:cs="Arial"/>
          <w:sz w:val="21"/>
          <w:szCs w:val="21"/>
          <w:lang w:val="nl"/>
        </w:rPr>
      </w:pPr>
      <w:r>
        <w:rPr>
          <w:rFonts w:ascii="Arial" w:eastAsia="Arial" w:hAnsi="Arial" w:cs="Arial"/>
          <w:sz w:val="21"/>
          <w:szCs w:val="21"/>
          <w:lang w:val="nl"/>
        </w:rPr>
        <w:t xml:space="preserve">Maatwerk te </w:t>
      </w:r>
      <w:r w:rsidR="00FC646D">
        <w:rPr>
          <w:rFonts w:ascii="Arial" w:eastAsia="Arial" w:hAnsi="Arial" w:cs="Arial"/>
          <w:sz w:val="21"/>
          <w:szCs w:val="21"/>
          <w:lang w:val="nl"/>
        </w:rPr>
        <w:t>leveren.</w:t>
      </w:r>
    </w:p>
    <w:p w14:paraId="580DB911" w14:textId="5B764A9F" w:rsidR="001C163B" w:rsidRPr="00380938" w:rsidRDefault="3232E5BD" w:rsidP="4F0F5880">
      <w:pPr>
        <w:spacing w:after="0"/>
        <w:ind w:left="720"/>
        <w:rPr>
          <w:lang w:val="nl-NL"/>
        </w:rPr>
      </w:pPr>
      <w:r w:rsidRPr="4F0F5880">
        <w:rPr>
          <w:rFonts w:ascii="Arial" w:eastAsia="Arial" w:hAnsi="Arial" w:cs="Arial"/>
          <w:sz w:val="21"/>
          <w:szCs w:val="21"/>
          <w:lang w:val="nl"/>
        </w:rPr>
        <w:t xml:space="preserve"> </w:t>
      </w:r>
    </w:p>
    <w:p w14:paraId="7736684D" w14:textId="77777777" w:rsidR="006845F9" w:rsidRDefault="00E257F5" w:rsidP="4F0F5880">
      <w:pPr>
        <w:spacing w:after="0"/>
        <w:rPr>
          <w:rFonts w:ascii="Arial" w:eastAsia="Arial" w:hAnsi="Arial" w:cs="Arial"/>
          <w:sz w:val="21"/>
          <w:szCs w:val="21"/>
          <w:lang w:val="nl"/>
        </w:rPr>
      </w:pPr>
      <w:r>
        <w:rPr>
          <w:rFonts w:ascii="Arial" w:eastAsia="Arial" w:hAnsi="Arial" w:cs="Arial"/>
          <w:sz w:val="21"/>
          <w:szCs w:val="21"/>
          <w:lang w:val="nl"/>
        </w:rPr>
        <w:br/>
      </w:r>
    </w:p>
    <w:p w14:paraId="0E56DEE8" w14:textId="356C54E6" w:rsidR="00F56B43" w:rsidRPr="00F56B43" w:rsidRDefault="00F56B43" w:rsidP="4F0F5880">
      <w:pPr>
        <w:spacing w:after="0"/>
        <w:rPr>
          <w:rFonts w:ascii="Arial" w:eastAsia="Arial" w:hAnsi="Arial" w:cs="Arial"/>
          <w:b/>
          <w:bCs/>
          <w:sz w:val="21"/>
          <w:szCs w:val="21"/>
          <w:lang w:val="nl"/>
        </w:rPr>
      </w:pPr>
      <w:bookmarkStart w:id="0" w:name="_Hlk179540467"/>
      <w:r w:rsidRPr="00F56B43">
        <w:rPr>
          <w:rFonts w:ascii="Arial" w:eastAsia="Arial" w:hAnsi="Arial" w:cs="Arial"/>
          <w:b/>
          <w:bCs/>
          <w:sz w:val="21"/>
          <w:szCs w:val="21"/>
          <w:lang w:val="nl"/>
        </w:rPr>
        <w:t>T</w:t>
      </w:r>
      <w:r>
        <w:rPr>
          <w:rFonts w:ascii="Arial" w:eastAsia="Arial" w:hAnsi="Arial" w:cs="Arial"/>
          <w:b/>
          <w:bCs/>
          <w:sz w:val="21"/>
          <w:szCs w:val="21"/>
          <w:lang w:val="nl"/>
        </w:rPr>
        <w:t>ussentijdse evaluatie (TTE)</w:t>
      </w:r>
    </w:p>
    <w:p w14:paraId="6B8768DC" w14:textId="50CE1DB7" w:rsidR="001C163B" w:rsidRPr="00EE64DF" w:rsidRDefault="002D5AB1" w:rsidP="4F0F5880">
      <w:pPr>
        <w:spacing w:after="0"/>
        <w:rPr>
          <w:rFonts w:ascii="Arial" w:eastAsia="Arial" w:hAnsi="Arial" w:cs="Arial"/>
          <w:sz w:val="21"/>
          <w:szCs w:val="21"/>
          <w:lang w:val="nl"/>
        </w:rPr>
      </w:pPr>
      <w:bookmarkStart w:id="1" w:name="_Hlk179539693"/>
      <w:r w:rsidRPr="00EE64DF">
        <w:rPr>
          <w:rFonts w:ascii="Arial" w:eastAsia="Arial" w:hAnsi="Arial" w:cs="Arial"/>
          <w:sz w:val="21"/>
          <w:szCs w:val="21"/>
          <w:lang w:val="nl"/>
        </w:rPr>
        <w:t>Hoe staat de student er ten aanzien van het gedragscriterium op dit moment voor</w:t>
      </w:r>
      <w:r w:rsidR="001E5120" w:rsidRPr="00EE64DF">
        <w:rPr>
          <w:rFonts w:ascii="Arial" w:eastAsia="Arial" w:hAnsi="Arial" w:cs="Arial"/>
          <w:sz w:val="21"/>
          <w:szCs w:val="21"/>
          <w:lang w:val="nl"/>
        </w:rPr>
        <w:t xml:space="preserve"> (feedback)</w:t>
      </w:r>
      <w:r w:rsidRPr="00EE64DF">
        <w:rPr>
          <w:rFonts w:ascii="Arial" w:eastAsia="Arial" w:hAnsi="Arial" w:cs="Arial"/>
          <w:sz w:val="21"/>
          <w:szCs w:val="21"/>
          <w:lang w:val="nl"/>
        </w:rPr>
        <w:t>?</w:t>
      </w:r>
      <w:r w:rsidR="004E5638" w:rsidRPr="00EE64DF">
        <w:rPr>
          <w:rFonts w:ascii="Arial" w:eastAsia="Arial" w:hAnsi="Arial" w:cs="Arial"/>
          <w:sz w:val="21"/>
          <w:szCs w:val="21"/>
          <w:lang w:val="nl"/>
        </w:rPr>
        <w:t xml:space="preserve"> </w:t>
      </w:r>
    </w:p>
    <w:p w14:paraId="0F6DB73C" w14:textId="70367B63" w:rsidR="001C163B" w:rsidRPr="00EE64DF" w:rsidRDefault="001C163B" w:rsidP="4F0F5880">
      <w:pPr>
        <w:spacing w:after="0"/>
        <w:rPr>
          <w:rFonts w:ascii="Arial" w:eastAsia="Arial" w:hAnsi="Arial" w:cs="Arial"/>
          <w:sz w:val="21"/>
          <w:szCs w:val="21"/>
          <w:lang w:val="nl"/>
        </w:rPr>
      </w:pPr>
    </w:p>
    <w:p w14:paraId="1E8C27E0" w14:textId="77777777" w:rsidR="006845F9" w:rsidRDefault="006845F9" w:rsidP="4F0F5880">
      <w:pPr>
        <w:spacing w:after="0"/>
        <w:rPr>
          <w:rFonts w:ascii="Arial" w:eastAsia="Arial" w:hAnsi="Arial" w:cs="Arial"/>
          <w:sz w:val="21"/>
          <w:szCs w:val="21"/>
          <w:lang w:val="nl"/>
        </w:rPr>
      </w:pPr>
    </w:p>
    <w:p w14:paraId="693CD518" w14:textId="77777777" w:rsidR="006845F9" w:rsidRDefault="006845F9" w:rsidP="4F0F5880">
      <w:pPr>
        <w:spacing w:after="0"/>
        <w:rPr>
          <w:rFonts w:ascii="Arial" w:eastAsia="Arial" w:hAnsi="Arial" w:cs="Arial"/>
          <w:sz w:val="21"/>
          <w:szCs w:val="21"/>
          <w:lang w:val="nl"/>
        </w:rPr>
      </w:pPr>
    </w:p>
    <w:p w14:paraId="3DABA42B" w14:textId="118B6D27" w:rsidR="578F5500" w:rsidRPr="00EE64DF" w:rsidRDefault="578F5500" w:rsidP="578F5500">
      <w:pPr>
        <w:spacing w:after="0"/>
        <w:rPr>
          <w:rFonts w:ascii="Arial" w:eastAsia="Arial" w:hAnsi="Arial" w:cs="Arial"/>
          <w:sz w:val="21"/>
          <w:szCs w:val="21"/>
          <w:lang w:val="nl"/>
        </w:rPr>
      </w:pPr>
    </w:p>
    <w:p w14:paraId="414D0AD2" w14:textId="24A9C257" w:rsidR="578F5500" w:rsidRPr="00EE64DF" w:rsidRDefault="578F5500" w:rsidP="578F5500">
      <w:pPr>
        <w:spacing w:after="0"/>
        <w:rPr>
          <w:rFonts w:ascii="Arial" w:eastAsia="Arial" w:hAnsi="Arial" w:cs="Arial"/>
          <w:sz w:val="21"/>
          <w:szCs w:val="21"/>
          <w:lang w:val="nl"/>
        </w:rPr>
      </w:pPr>
    </w:p>
    <w:p w14:paraId="7C7E120F" w14:textId="37670868" w:rsidR="001C163B" w:rsidRPr="00EE64DF" w:rsidRDefault="001C163B" w:rsidP="4F0F5880">
      <w:pPr>
        <w:spacing w:after="0"/>
        <w:rPr>
          <w:rFonts w:ascii="Arial" w:eastAsia="Arial" w:hAnsi="Arial" w:cs="Arial"/>
          <w:sz w:val="21"/>
          <w:szCs w:val="21"/>
          <w:lang w:val="nl"/>
        </w:rPr>
      </w:pPr>
    </w:p>
    <w:p w14:paraId="3DDF287D" w14:textId="49BD04FA" w:rsidR="00876821" w:rsidRPr="009C703C" w:rsidRDefault="00410170" w:rsidP="4F0F5880">
      <w:pPr>
        <w:spacing w:after="0"/>
        <w:rPr>
          <w:rFonts w:ascii="Arial" w:eastAsia="Arial" w:hAnsi="Arial" w:cs="Arial"/>
          <w:sz w:val="21"/>
          <w:szCs w:val="21"/>
          <w:highlight w:val="green"/>
          <w:lang w:val="nl"/>
        </w:rPr>
      </w:pPr>
      <w:r w:rsidRPr="009C703C">
        <w:rPr>
          <w:rFonts w:ascii="Arial" w:eastAsia="Arial" w:hAnsi="Arial" w:cs="Arial"/>
          <w:sz w:val="21"/>
          <w:szCs w:val="21"/>
          <w:lang w:val="nl"/>
        </w:rPr>
        <w:t>Wat valt er voor de st</w:t>
      </w:r>
      <w:r w:rsidR="00B45715" w:rsidRPr="009C703C">
        <w:rPr>
          <w:rFonts w:ascii="Arial" w:eastAsia="Arial" w:hAnsi="Arial" w:cs="Arial"/>
          <w:sz w:val="21"/>
          <w:szCs w:val="21"/>
          <w:lang w:val="nl"/>
        </w:rPr>
        <w:t>uden</w:t>
      </w:r>
      <w:r w:rsidR="00013817" w:rsidRPr="009C703C">
        <w:rPr>
          <w:rFonts w:ascii="Arial" w:eastAsia="Arial" w:hAnsi="Arial" w:cs="Arial"/>
          <w:sz w:val="21"/>
          <w:szCs w:val="21"/>
          <w:lang w:val="nl"/>
        </w:rPr>
        <w:t>t</w:t>
      </w:r>
      <w:r w:rsidRPr="009C703C">
        <w:rPr>
          <w:rFonts w:ascii="Arial" w:eastAsia="Arial" w:hAnsi="Arial" w:cs="Arial"/>
          <w:sz w:val="21"/>
          <w:szCs w:val="21"/>
          <w:lang w:val="nl"/>
        </w:rPr>
        <w:t xml:space="preserve"> ten aanzien van het </w:t>
      </w:r>
      <w:r w:rsidR="005B5A59" w:rsidRPr="009C703C">
        <w:rPr>
          <w:rFonts w:ascii="Arial" w:eastAsia="Arial" w:hAnsi="Arial" w:cs="Arial"/>
          <w:sz w:val="21"/>
          <w:szCs w:val="21"/>
          <w:lang w:val="nl"/>
        </w:rPr>
        <w:t>gedragscriterium</w:t>
      </w:r>
      <w:r w:rsidRPr="009C703C">
        <w:rPr>
          <w:rFonts w:ascii="Arial" w:eastAsia="Arial" w:hAnsi="Arial" w:cs="Arial"/>
          <w:sz w:val="21"/>
          <w:szCs w:val="21"/>
          <w:lang w:val="nl"/>
        </w:rPr>
        <w:t xml:space="preserve"> nog te ontwikkelen</w:t>
      </w:r>
      <w:r w:rsidR="7EB6180C" w:rsidRPr="7ADCD464">
        <w:rPr>
          <w:rFonts w:ascii="Arial" w:eastAsia="Arial" w:hAnsi="Arial" w:cs="Arial"/>
          <w:sz w:val="21"/>
          <w:szCs w:val="21"/>
          <w:lang w:val="nl"/>
        </w:rPr>
        <w:t>/</w:t>
      </w:r>
      <w:r w:rsidR="7EB6180C" w:rsidRPr="187D1E32">
        <w:rPr>
          <w:rFonts w:ascii="Arial" w:eastAsia="Arial" w:hAnsi="Arial" w:cs="Arial"/>
          <w:sz w:val="21"/>
          <w:szCs w:val="21"/>
          <w:lang w:val="nl"/>
        </w:rPr>
        <w:t xml:space="preserve">te </w:t>
      </w:r>
      <w:r w:rsidR="7EB6180C" w:rsidRPr="1874B274">
        <w:rPr>
          <w:rFonts w:ascii="Arial" w:eastAsia="Arial" w:hAnsi="Arial" w:cs="Arial"/>
          <w:sz w:val="21"/>
          <w:szCs w:val="21"/>
          <w:lang w:val="nl"/>
        </w:rPr>
        <w:t>bereiken</w:t>
      </w:r>
      <w:r w:rsidR="00617D5F" w:rsidRPr="009C703C">
        <w:rPr>
          <w:rFonts w:ascii="Arial" w:eastAsia="Arial" w:hAnsi="Arial" w:cs="Arial"/>
          <w:sz w:val="21"/>
          <w:szCs w:val="21"/>
          <w:lang w:val="nl"/>
        </w:rPr>
        <w:t xml:space="preserve"> </w:t>
      </w:r>
      <w:r w:rsidR="00876821" w:rsidRPr="009C703C">
        <w:rPr>
          <w:rFonts w:ascii="Arial" w:eastAsia="Arial" w:hAnsi="Arial" w:cs="Arial"/>
          <w:sz w:val="21"/>
          <w:szCs w:val="21"/>
          <w:lang w:val="nl"/>
        </w:rPr>
        <w:t>(feedforward)</w:t>
      </w:r>
      <w:r w:rsidR="0025448D" w:rsidRPr="009C703C">
        <w:rPr>
          <w:rFonts w:ascii="Arial" w:eastAsia="Arial" w:hAnsi="Arial" w:cs="Arial"/>
          <w:sz w:val="21"/>
          <w:szCs w:val="21"/>
          <w:lang w:val="nl"/>
        </w:rPr>
        <w:t>?</w:t>
      </w:r>
    </w:p>
    <w:p w14:paraId="57A858D5" w14:textId="260C3878" w:rsidR="001C163B" w:rsidRPr="00EE64DF" w:rsidRDefault="00876821" w:rsidP="4F0F5880">
      <w:pPr>
        <w:spacing w:after="0"/>
        <w:rPr>
          <w:rFonts w:ascii="Arial" w:eastAsia="Arial" w:hAnsi="Arial" w:cs="Arial"/>
          <w:sz w:val="21"/>
          <w:szCs w:val="21"/>
          <w:lang w:val="nl"/>
        </w:rPr>
      </w:pPr>
      <w:r w:rsidRPr="093D874A">
        <w:rPr>
          <w:rFonts w:ascii="Arial" w:eastAsia="Arial" w:hAnsi="Arial" w:cs="Arial"/>
          <w:sz w:val="21"/>
          <w:szCs w:val="21"/>
          <w:lang w:val="nl"/>
        </w:rPr>
        <w:t>Licht het antwoord toe. </w:t>
      </w:r>
      <w:r w:rsidR="00E3263F">
        <w:rPr>
          <w:rFonts w:ascii="Arial" w:eastAsia="Arial" w:hAnsi="Arial" w:cs="Arial"/>
          <w:sz w:val="21"/>
          <w:szCs w:val="21"/>
          <w:lang w:val="nl"/>
        </w:rPr>
        <w:t xml:space="preserve"> </w:t>
      </w:r>
    </w:p>
    <w:bookmarkEnd w:id="1"/>
    <w:p w14:paraId="4F7DE8BA" w14:textId="466488EA" w:rsidR="001C163B" w:rsidRDefault="001C163B" w:rsidP="4F0F5880">
      <w:pPr>
        <w:spacing w:after="0"/>
        <w:rPr>
          <w:rFonts w:ascii="Arial" w:eastAsia="Arial" w:hAnsi="Arial" w:cs="Arial"/>
          <w:b/>
          <w:bCs/>
          <w:sz w:val="21"/>
          <w:szCs w:val="21"/>
          <w:lang w:val="nl"/>
        </w:rPr>
      </w:pPr>
    </w:p>
    <w:p w14:paraId="19F6EEC5" w14:textId="77777777" w:rsidR="00F56B43" w:rsidRDefault="00F56B43">
      <w:pPr>
        <w:rPr>
          <w:rFonts w:ascii="Arial" w:eastAsia="Arial" w:hAnsi="Arial" w:cs="Arial"/>
          <w:b/>
          <w:bCs/>
          <w:sz w:val="21"/>
          <w:szCs w:val="21"/>
          <w:lang w:val="nl"/>
        </w:rPr>
      </w:pPr>
    </w:p>
    <w:p w14:paraId="036048EB" w14:textId="77777777" w:rsidR="00F56B43" w:rsidRDefault="00F56B43">
      <w:pPr>
        <w:rPr>
          <w:rFonts w:ascii="Arial" w:eastAsia="Arial" w:hAnsi="Arial" w:cs="Arial"/>
          <w:b/>
          <w:bCs/>
          <w:sz w:val="21"/>
          <w:szCs w:val="21"/>
          <w:lang w:val="nl"/>
        </w:rPr>
      </w:pPr>
    </w:p>
    <w:p w14:paraId="0BCA03BE" w14:textId="77777777" w:rsidR="00F56B43" w:rsidRDefault="00F56B43">
      <w:pPr>
        <w:rPr>
          <w:rFonts w:ascii="Arial" w:eastAsia="Arial" w:hAnsi="Arial" w:cs="Arial"/>
          <w:b/>
          <w:bCs/>
          <w:sz w:val="21"/>
          <w:szCs w:val="21"/>
          <w:lang w:val="nl"/>
        </w:rPr>
      </w:pPr>
    </w:p>
    <w:p w14:paraId="5961EB3B" w14:textId="77777777" w:rsidR="008E5D88" w:rsidRDefault="008E5D88" w:rsidP="006E1D73">
      <w:pPr>
        <w:spacing w:after="0"/>
        <w:rPr>
          <w:rFonts w:ascii="Arial" w:eastAsia="Arial" w:hAnsi="Arial" w:cs="Arial"/>
          <w:b/>
          <w:bCs/>
          <w:sz w:val="21"/>
          <w:szCs w:val="21"/>
          <w:lang w:val="nl"/>
        </w:rPr>
      </w:pPr>
    </w:p>
    <w:p w14:paraId="40C824F8" w14:textId="32A40509" w:rsidR="006E1D73" w:rsidRPr="00EE64DF" w:rsidRDefault="00F56B43" w:rsidP="006E1D73">
      <w:pPr>
        <w:spacing w:after="0"/>
        <w:rPr>
          <w:rFonts w:ascii="Arial" w:eastAsia="Arial" w:hAnsi="Arial" w:cs="Arial"/>
          <w:sz w:val="21"/>
          <w:szCs w:val="21"/>
          <w:lang w:val="nl"/>
        </w:rPr>
      </w:pPr>
      <w:r>
        <w:rPr>
          <w:rFonts w:ascii="Arial" w:eastAsia="Arial" w:hAnsi="Arial" w:cs="Arial"/>
          <w:b/>
          <w:bCs/>
          <w:sz w:val="21"/>
          <w:szCs w:val="21"/>
          <w:lang w:val="nl"/>
        </w:rPr>
        <w:t>Eind</w:t>
      </w:r>
      <w:r w:rsidR="006E1D73">
        <w:rPr>
          <w:rFonts w:ascii="Arial" w:eastAsia="Arial" w:hAnsi="Arial" w:cs="Arial"/>
          <w:b/>
          <w:bCs/>
          <w:sz w:val="21"/>
          <w:szCs w:val="21"/>
          <w:lang w:val="nl"/>
        </w:rPr>
        <w:t>beoordeling t.b.v. portfolioassessment</w:t>
      </w:r>
      <w:r w:rsidR="006E1D73">
        <w:rPr>
          <w:rFonts w:ascii="Arial" w:eastAsia="Arial" w:hAnsi="Arial" w:cs="Arial"/>
          <w:b/>
          <w:bCs/>
          <w:sz w:val="21"/>
          <w:szCs w:val="21"/>
          <w:lang w:val="nl"/>
        </w:rPr>
        <w:br/>
      </w:r>
      <w:r w:rsidR="006E1D73" w:rsidRPr="00EE64DF">
        <w:rPr>
          <w:rFonts w:ascii="Arial" w:eastAsia="Arial" w:hAnsi="Arial" w:cs="Arial"/>
          <w:sz w:val="21"/>
          <w:szCs w:val="21"/>
          <w:lang w:val="nl"/>
        </w:rPr>
        <w:t>Hoe staat de student er ten aanzien van het gedragscriterium op dit moment voor (feedback</w:t>
      </w:r>
      <w:r w:rsidR="006E1D73">
        <w:rPr>
          <w:rFonts w:ascii="Arial" w:eastAsia="Arial" w:hAnsi="Arial" w:cs="Arial"/>
          <w:sz w:val="21"/>
          <w:szCs w:val="21"/>
          <w:lang w:val="nl"/>
        </w:rPr>
        <w:t>)</w:t>
      </w:r>
      <w:r w:rsidR="006E1D73" w:rsidRPr="00EE64DF">
        <w:rPr>
          <w:rFonts w:ascii="Arial" w:eastAsia="Arial" w:hAnsi="Arial" w:cs="Arial"/>
          <w:sz w:val="21"/>
          <w:szCs w:val="21"/>
          <w:lang w:val="nl"/>
        </w:rPr>
        <w:t xml:space="preserve">? </w:t>
      </w:r>
    </w:p>
    <w:p w14:paraId="593F1622" w14:textId="3DF3BA62" w:rsidR="006E1D73" w:rsidRPr="00EE64DF" w:rsidRDefault="006E1D73" w:rsidP="006E1D73">
      <w:pPr>
        <w:spacing w:after="0"/>
        <w:rPr>
          <w:rFonts w:ascii="Arial" w:eastAsia="Arial" w:hAnsi="Arial" w:cs="Arial"/>
          <w:sz w:val="21"/>
          <w:szCs w:val="21"/>
          <w:lang w:val="nl"/>
        </w:rPr>
      </w:pPr>
    </w:p>
    <w:p w14:paraId="64410099" w14:textId="77777777" w:rsidR="006E1D73" w:rsidRDefault="006E1D73" w:rsidP="006E1D73">
      <w:pPr>
        <w:spacing w:after="0"/>
        <w:rPr>
          <w:rFonts w:ascii="Arial" w:eastAsia="Arial" w:hAnsi="Arial" w:cs="Arial"/>
          <w:sz w:val="21"/>
          <w:szCs w:val="21"/>
          <w:lang w:val="nl"/>
        </w:rPr>
      </w:pPr>
    </w:p>
    <w:p w14:paraId="2CC0DD27" w14:textId="77777777" w:rsidR="006E1D73" w:rsidRDefault="006E1D73" w:rsidP="006E1D73">
      <w:pPr>
        <w:spacing w:after="0"/>
        <w:rPr>
          <w:rFonts w:ascii="Arial" w:eastAsia="Arial" w:hAnsi="Arial" w:cs="Arial"/>
          <w:sz w:val="21"/>
          <w:szCs w:val="21"/>
          <w:lang w:val="nl"/>
        </w:rPr>
      </w:pPr>
    </w:p>
    <w:p w14:paraId="7DF0E666" w14:textId="77777777" w:rsidR="006E1D73" w:rsidRPr="00EE64DF" w:rsidRDefault="006E1D73" w:rsidP="006E1D73">
      <w:pPr>
        <w:spacing w:after="0"/>
        <w:rPr>
          <w:rFonts w:ascii="Arial" w:eastAsia="Arial" w:hAnsi="Arial" w:cs="Arial"/>
          <w:sz w:val="21"/>
          <w:szCs w:val="21"/>
          <w:lang w:val="nl"/>
        </w:rPr>
      </w:pPr>
    </w:p>
    <w:p w14:paraId="1DC3D0F7" w14:textId="77777777" w:rsidR="006E1D73" w:rsidRPr="00EE64DF" w:rsidRDefault="006E1D73" w:rsidP="006E1D73">
      <w:pPr>
        <w:spacing w:after="0"/>
        <w:rPr>
          <w:rFonts w:ascii="Arial" w:eastAsia="Arial" w:hAnsi="Arial" w:cs="Arial"/>
          <w:sz w:val="21"/>
          <w:szCs w:val="21"/>
          <w:lang w:val="nl"/>
        </w:rPr>
      </w:pPr>
    </w:p>
    <w:p w14:paraId="7C345B95" w14:textId="77777777" w:rsidR="006E1D73" w:rsidRPr="00EE64DF" w:rsidRDefault="006E1D73" w:rsidP="006E1D73">
      <w:pPr>
        <w:spacing w:after="0"/>
        <w:rPr>
          <w:rFonts w:ascii="Arial" w:eastAsia="Arial" w:hAnsi="Arial" w:cs="Arial"/>
          <w:sz w:val="21"/>
          <w:szCs w:val="21"/>
          <w:lang w:val="nl"/>
        </w:rPr>
      </w:pPr>
    </w:p>
    <w:p w14:paraId="7A651F28" w14:textId="77777777" w:rsidR="008E5D88" w:rsidRDefault="008E5D88" w:rsidP="006E1D73">
      <w:pPr>
        <w:spacing w:after="0"/>
        <w:rPr>
          <w:rFonts w:ascii="Arial" w:eastAsia="Arial" w:hAnsi="Arial" w:cs="Arial"/>
          <w:sz w:val="21"/>
          <w:szCs w:val="21"/>
          <w:lang w:val="nl"/>
        </w:rPr>
      </w:pPr>
    </w:p>
    <w:p w14:paraId="7FAA6ABF" w14:textId="1C8A22C8" w:rsidR="006E1D73" w:rsidRPr="00EE64DF" w:rsidRDefault="006E1D73" w:rsidP="006E1D73">
      <w:pPr>
        <w:spacing w:after="0"/>
        <w:rPr>
          <w:rFonts w:ascii="Arial" w:eastAsia="Arial" w:hAnsi="Arial" w:cs="Arial"/>
          <w:sz w:val="21"/>
          <w:szCs w:val="21"/>
          <w:lang w:val="nl"/>
        </w:rPr>
      </w:pPr>
      <w:r w:rsidRPr="00EE64DF">
        <w:rPr>
          <w:rFonts w:ascii="Arial" w:eastAsia="Arial" w:hAnsi="Arial" w:cs="Arial"/>
          <w:sz w:val="21"/>
          <w:szCs w:val="21"/>
          <w:lang w:val="nl"/>
        </w:rPr>
        <w:t>Wat valt er voor de student ten aanzien van het gedragscriterium nog te ontwikkelen/ te bereiken (feedforward)?</w:t>
      </w:r>
    </w:p>
    <w:p w14:paraId="6742D747" w14:textId="77777777" w:rsidR="006E1D73" w:rsidRDefault="006E1D73">
      <w:pPr>
        <w:rPr>
          <w:rFonts w:ascii="Arial" w:eastAsia="Arial" w:hAnsi="Arial" w:cs="Arial"/>
          <w:b/>
          <w:bCs/>
          <w:sz w:val="21"/>
          <w:szCs w:val="21"/>
          <w:lang w:val="nl"/>
        </w:rPr>
      </w:pPr>
    </w:p>
    <w:p w14:paraId="1B880BED" w14:textId="77777777" w:rsidR="008E5D88" w:rsidRDefault="008E5D88">
      <w:pPr>
        <w:rPr>
          <w:rFonts w:ascii="Arial" w:eastAsia="Arial" w:hAnsi="Arial" w:cs="Arial"/>
          <w:b/>
          <w:bCs/>
          <w:sz w:val="21"/>
          <w:szCs w:val="21"/>
          <w:lang w:val="nl"/>
        </w:rPr>
      </w:pPr>
    </w:p>
    <w:p w14:paraId="3094CA89" w14:textId="77777777" w:rsidR="008E5D88" w:rsidRDefault="008E5D88">
      <w:pPr>
        <w:rPr>
          <w:rFonts w:ascii="Arial" w:eastAsia="Arial" w:hAnsi="Arial" w:cs="Arial"/>
          <w:b/>
          <w:bCs/>
          <w:sz w:val="21"/>
          <w:szCs w:val="21"/>
          <w:lang w:val="nl"/>
        </w:rPr>
      </w:pPr>
    </w:p>
    <w:p w14:paraId="1F5FA0AE" w14:textId="77777777" w:rsidR="008E5D88" w:rsidRDefault="008E5D88">
      <w:pPr>
        <w:rPr>
          <w:rFonts w:ascii="Arial" w:eastAsia="Arial" w:hAnsi="Arial" w:cs="Arial"/>
          <w:b/>
          <w:bCs/>
          <w:sz w:val="21"/>
          <w:szCs w:val="21"/>
          <w:lang w:val="nl"/>
        </w:rPr>
      </w:pPr>
    </w:p>
    <w:p w14:paraId="48624321" w14:textId="63918B73" w:rsidR="006E1D73" w:rsidRPr="008E5D88" w:rsidRDefault="008E5D88" w:rsidP="009C703C">
      <w:pPr>
        <w:spacing w:line="240" w:lineRule="auto"/>
        <w:rPr>
          <w:rFonts w:ascii="Arial" w:eastAsia="Arial" w:hAnsi="Arial" w:cs="Arial"/>
          <w:sz w:val="21"/>
          <w:szCs w:val="21"/>
          <w:lang w:val="nl"/>
        </w:rPr>
      </w:pPr>
      <w:r w:rsidRPr="008E5D88">
        <w:rPr>
          <w:rFonts w:ascii="Arial" w:eastAsia="Arial" w:hAnsi="Arial" w:cs="Arial"/>
          <w:sz w:val="21"/>
          <w:szCs w:val="21"/>
          <w:lang w:val="nl"/>
        </w:rPr>
        <w:t xml:space="preserve">Is de student t.a.v. het gedragscriterium op niveau van een startbekwame professional? </w:t>
      </w:r>
      <w:r w:rsidR="009C703C">
        <w:rPr>
          <w:rFonts w:ascii="Arial" w:eastAsia="Arial" w:hAnsi="Arial" w:cs="Arial"/>
          <w:sz w:val="21"/>
          <w:szCs w:val="21"/>
          <w:lang w:val="nl"/>
        </w:rPr>
        <w:t xml:space="preserve">       </w:t>
      </w:r>
      <w:r w:rsidRPr="008E5D88">
        <w:rPr>
          <w:rFonts w:ascii="Arial" w:eastAsia="Arial" w:hAnsi="Arial" w:cs="Arial"/>
          <w:sz w:val="21"/>
          <w:szCs w:val="21"/>
          <w:lang w:val="nl"/>
        </w:rPr>
        <w:t>Licht het antwoord toe</w:t>
      </w:r>
    </w:p>
    <w:bookmarkEnd w:id="0"/>
    <w:p w14:paraId="66339D69" w14:textId="77777777" w:rsidR="008E5D88" w:rsidRDefault="008E5D88">
      <w:pPr>
        <w:rPr>
          <w:rFonts w:ascii="Arial" w:eastAsia="Arial" w:hAnsi="Arial" w:cs="Arial"/>
          <w:b/>
          <w:bCs/>
          <w:sz w:val="21"/>
          <w:szCs w:val="21"/>
          <w:highlight w:val="green"/>
          <w:lang w:val="nl"/>
        </w:rPr>
      </w:pPr>
      <w:r>
        <w:rPr>
          <w:rFonts w:ascii="Arial" w:eastAsia="Arial" w:hAnsi="Arial" w:cs="Arial"/>
          <w:b/>
          <w:bCs/>
          <w:sz w:val="21"/>
          <w:szCs w:val="21"/>
          <w:highlight w:val="green"/>
          <w:lang w:val="nl"/>
        </w:rPr>
        <w:br w:type="page"/>
      </w:r>
    </w:p>
    <w:p w14:paraId="33CC3654" w14:textId="4D3E32E7" w:rsidR="001C163B" w:rsidRPr="00DE3892" w:rsidRDefault="3232E5BD" w:rsidP="4F0F5880">
      <w:pPr>
        <w:spacing w:after="0"/>
        <w:rPr>
          <w:sz w:val="28"/>
          <w:szCs w:val="28"/>
          <w:lang w:val="nl-NL"/>
        </w:rPr>
      </w:pPr>
      <w:r w:rsidRPr="00DE3892">
        <w:rPr>
          <w:rFonts w:ascii="Arial" w:eastAsia="Arial" w:hAnsi="Arial" w:cs="Arial"/>
          <w:b/>
          <w:bCs/>
          <w:sz w:val="28"/>
          <w:szCs w:val="28"/>
          <w:lang w:val="nl"/>
        </w:rPr>
        <w:t xml:space="preserve">WETTEN EN REGELS TOEPASSEN, BENUTTEN EN UITVOEREN                         </w:t>
      </w:r>
    </w:p>
    <w:p w14:paraId="52FA2957" w14:textId="30BABDB9" w:rsidR="001C163B" w:rsidRDefault="001C163B" w:rsidP="4F0F5880">
      <w:pPr>
        <w:spacing w:after="0"/>
        <w:rPr>
          <w:rFonts w:ascii="Arial" w:eastAsia="Arial" w:hAnsi="Arial" w:cs="Arial"/>
          <w:b/>
          <w:bCs/>
          <w:sz w:val="21"/>
          <w:szCs w:val="21"/>
          <w:lang w:val="nl"/>
        </w:rPr>
      </w:pPr>
    </w:p>
    <w:p w14:paraId="7778FBFE" w14:textId="451A2F7B" w:rsidR="001C163B" w:rsidRPr="00380938" w:rsidRDefault="3232E5BD" w:rsidP="4F0F5880">
      <w:pPr>
        <w:spacing w:after="0"/>
        <w:rPr>
          <w:lang w:val="nl-NL"/>
        </w:rPr>
      </w:pPr>
      <w:r w:rsidRPr="4F0F5880">
        <w:rPr>
          <w:rFonts w:ascii="Arial" w:eastAsia="Arial" w:hAnsi="Arial" w:cs="Arial"/>
          <w:sz w:val="21"/>
          <w:szCs w:val="21"/>
          <w:lang w:val="nl"/>
        </w:rPr>
        <w:t xml:space="preserve"> </w:t>
      </w:r>
    </w:p>
    <w:p w14:paraId="1B092B13" w14:textId="521DE80A" w:rsidR="001C163B" w:rsidRPr="00BA0319" w:rsidRDefault="3232E5BD"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4F0F5880">
        <w:rPr>
          <w:rFonts w:ascii="Arial" w:eastAsia="Arial" w:hAnsi="Arial" w:cs="Arial"/>
          <w:sz w:val="21"/>
          <w:szCs w:val="21"/>
          <w:lang w:val="nl"/>
        </w:rPr>
        <w:t xml:space="preserve">Beschrijving </w:t>
      </w:r>
      <w:r w:rsidR="003C19B2">
        <w:rPr>
          <w:rFonts w:ascii="Arial" w:eastAsia="Arial" w:hAnsi="Arial" w:cs="Arial"/>
          <w:sz w:val="21"/>
          <w:szCs w:val="21"/>
          <w:lang w:val="nl"/>
        </w:rPr>
        <w:t>gedragscriterium</w:t>
      </w:r>
      <w:r w:rsidRPr="4F0F5880">
        <w:rPr>
          <w:rFonts w:ascii="Arial" w:eastAsia="Arial" w:hAnsi="Arial" w:cs="Arial"/>
          <w:sz w:val="21"/>
          <w:szCs w:val="21"/>
          <w:lang w:val="nl"/>
        </w:rPr>
        <w:t xml:space="preserve">: </w:t>
      </w:r>
    </w:p>
    <w:p w14:paraId="41630E0A" w14:textId="4A1714B8" w:rsidR="001C163B" w:rsidRPr="00BA0319" w:rsidRDefault="3232E5BD"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0319">
        <w:rPr>
          <w:rFonts w:ascii="Arial" w:eastAsia="Arial" w:hAnsi="Arial" w:cs="Arial"/>
          <w:sz w:val="21"/>
          <w:szCs w:val="21"/>
          <w:lang w:val="nl"/>
        </w:rPr>
        <w:t xml:space="preserve"> </w:t>
      </w:r>
    </w:p>
    <w:p w14:paraId="182EDF9D" w14:textId="0103D4AB" w:rsidR="001C163B" w:rsidRPr="00BA0319" w:rsidRDefault="70099E90" w:rsidP="578F550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0319">
        <w:rPr>
          <w:rFonts w:ascii="Arial" w:eastAsia="Arial" w:hAnsi="Arial" w:cs="Arial"/>
          <w:sz w:val="21"/>
          <w:szCs w:val="21"/>
          <w:lang w:val="nl"/>
        </w:rPr>
        <w:t xml:space="preserve">De student kan zelfstandig in een situatie, waarin meervoudige problematiek speelt, toepasselijk beleid en toepasselijke rechtsregels en jurisprudentie opzoeken en toepassen die antwoord geven op de rechtsvraag waarbij recht wordt gedaan aan de situatie van de cliënt of de groep cliënten.  </w:t>
      </w:r>
    </w:p>
    <w:p w14:paraId="1C1B8C8F" w14:textId="5678E209" w:rsidR="001C163B" w:rsidRPr="00BA0319" w:rsidRDefault="70099E9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0319">
        <w:rPr>
          <w:rFonts w:ascii="Arial" w:eastAsia="Arial" w:hAnsi="Arial" w:cs="Arial"/>
          <w:sz w:val="21"/>
          <w:szCs w:val="21"/>
          <w:lang w:val="nl"/>
        </w:rPr>
        <w:t xml:space="preserve"> </w:t>
      </w:r>
    </w:p>
    <w:p w14:paraId="0C8208E6" w14:textId="052DC678" w:rsidR="00FF017C" w:rsidRPr="00BA0319" w:rsidRDefault="70099E9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0319">
        <w:rPr>
          <w:rFonts w:ascii="Arial" w:eastAsia="Arial" w:hAnsi="Arial" w:cs="Arial"/>
          <w:sz w:val="21"/>
          <w:szCs w:val="21"/>
          <w:lang w:val="nl"/>
        </w:rPr>
        <w:t xml:space="preserve">Hij kan namens een (bestuurs)orgaan/ organisatie wet- en regelgeving uitvoeren en handhaven. Hij benut de mogelijkheden die de wet biedt om te komen tot hedendaagse maatwerkoplossingen voor de cliënt.  </w:t>
      </w:r>
    </w:p>
    <w:p w14:paraId="15840DAD" w14:textId="33216744" w:rsidR="001C163B" w:rsidRDefault="001C163B" w:rsidP="4F0F5880">
      <w:pPr>
        <w:spacing w:after="0"/>
        <w:ind w:left="360"/>
        <w:rPr>
          <w:rFonts w:ascii="Arial" w:eastAsia="Arial" w:hAnsi="Arial" w:cs="Arial"/>
          <w:b/>
          <w:bCs/>
          <w:sz w:val="21"/>
          <w:szCs w:val="21"/>
          <w:lang w:val="nl"/>
        </w:rPr>
      </w:pPr>
    </w:p>
    <w:p w14:paraId="577CEA93" w14:textId="78E8AC9E" w:rsidR="001C163B" w:rsidRDefault="14E62E91" w:rsidP="4F0F5880">
      <w:pPr>
        <w:spacing w:after="0"/>
        <w:ind w:left="360"/>
        <w:rPr>
          <w:rFonts w:ascii="Arial" w:eastAsia="Arial" w:hAnsi="Arial" w:cs="Arial"/>
          <w:b/>
          <w:bCs/>
          <w:sz w:val="21"/>
          <w:szCs w:val="21"/>
          <w:lang w:val="nl"/>
        </w:rPr>
      </w:pPr>
      <w:r w:rsidRPr="4F0F5880">
        <w:rPr>
          <w:rFonts w:ascii="Arial" w:eastAsia="Arial" w:hAnsi="Arial" w:cs="Arial"/>
          <w:b/>
          <w:bCs/>
          <w:sz w:val="21"/>
          <w:szCs w:val="21"/>
          <w:lang w:val="nl"/>
        </w:rPr>
        <w:t>Actuele kennis van het recht:</w:t>
      </w:r>
      <w:r w:rsidR="3232E5BD" w:rsidRPr="4F0F5880">
        <w:rPr>
          <w:rFonts w:ascii="Arial" w:eastAsia="Arial" w:hAnsi="Arial" w:cs="Arial"/>
          <w:b/>
          <w:bCs/>
          <w:sz w:val="21"/>
          <w:szCs w:val="21"/>
          <w:lang w:val="nl"/>
        </w:rPr>
        <w:t xml:space="preserve"> </w:t>
      </w:r>
    </w:p>
    <w:p w14:paraId="042E59C8" w14:textId="768229E5" w:rsidR="001C163B" w:rsidRPr="004A2058" w:rsidRDefault="3232E5BD" w:rsidP="4F0F5880">
      <w:pPr>
        <w:spacing w:after="0"/>
        <w:ind w:left="360"/>
        <w:rPr>
          <w:lang w:val="nl-NL"/>
        </w:rPr>
      </w:pPr>
      <w:r w:rsidRPr="4F0F5880">
        <w:rPr>
          <w:rFonts w:ascii="Arial" w:eastAsia="Arial" w:hAnsi="Arial" w:cs="Arial"/>
          <w:sz w:val="21"/>
          <w:szCs w:val="21"/>
          <w:lang w:val="nl"/>
        </w:rPr>
        <w:t>Dit is zichtbaar door</w:t>
      </w:r>
      <w:r w:rsidR="004A2058">
        <w:rPr>
          <w:rFonts w:ascii="Arial" w:eastAsia="Arial" w:hAnsi="Arial" w:cs="Arial"/>
          <w:sz w:val="21"/>
          <w:szCs w:val="21"/>
          <w:lang w:val="nl"/>
        </w:rPr>
        <w:t>, o.a.</w:t>
      </w:r>
      <w:r w:rsidRPr="4F0F5880">
        <w:rPr>
          <w:rFonts w:ascii="Arial" w:eastAsia="Arial" w:hAnsi="Arial" w:cs="Arial"/>
          <w:sz w:val="21"/>
          <w:szCs w:val="21"/>
          <w:lang w:val="nl"/>
        </w:rPr>
        <w:t>:</w:t>
      </w:r>
    </w:p>
    <w:p w14:paraId="67B10C84" w14:textId="3621F0D8" w:rsidR="001C163B" w:rsidRDefault="3232E5BD" w:rsidP="00F04D8D">
      <w:pPr>
        <w:pStyle w:val="ListParagraph"/>
        <w:numPr>
          <w:ilvl w:val="0"/>
          <w:numId w:val="4"/>
        </w:numPr>
        <w:spacing w:after="0"/>
        <w:rPr>
          <w:rFonts w:ascii="Arial" w:eastAsia="Arial" w:hAnsi="Arial" w:cs="Arial"/>
          <w:sz w:val="21"/>
          <w:szCs w:val="21"/>
          <w:lang w:val="nl"/>
        </w:rPr>
      </w:pPr>
      <w:r w:rsidRPr="4F0F5880">
        <w:rPr>
          <w:rFonts w:ascii="Arial" w:eastAsia="Arial" w:hAnsi="Arial" w:cs="Arial"/>
          <w:sz w:val="21"/>
          <w:szCs w:val="21"/>
          <w:lang w:val="nl"/>
        </w:rPr>
        <w:t xml:space="preserve">De </w:t>
      </w:r>
      <w:r w:rsidR="00B424D0">
        <w:rPr>
          <w:rFonts w:ascii="Arial" w:eastAsia="Arial" w:hAnsi="Arial" w:cs="Arial"/>
          <w:sz w:val="21"/>
          <w:szCs w:val="21"/>
          <w:lang w:val="nl"/>
        </w:rPr>
        <w:t>student</w:t>
      </w:r>
      <w:r w:rsidRPr="4F0F5880">
        <w:rPr>
          <w:rFonts w:ascii="Arial" w:eastAsia="Arial" w:hAnsi="Arial" w:cs="Arial"/>
          <w:sz w:val="21"/>
          <w:szCs w:val="21"/>
          <w:lang w:val="nl"/>
        </w:rPr>
        <w:t xml:space="preserve"> kan toepasselijk beleid en toepasselijke rechtsregels en jurisprudentie die antwoord geven op de rechtsvraag of die passen bij de situatie van de cliënt of de groep cliënten zelfstandig opzoeken en toepassen.</w:t>
      </w:r>
    </w:p>
    <w:p w14:paraId="6CAEBDF6" w14:textId="2F186BEB" w:rsidR="001C163B" w:rsidRPr="00380938" w:rsidRDefault="001C163B" w:rsidP="578F5500">
      <w:pPr>
        <w:spacing w:after="0"/>
        <w:rPr>
          <w:rFonts w:ascii="Arial" w:eastAsia="Arial" w:hAnsi="Arial" w:cs="Arial"/>
          <w:sz w:val="21"/>
          <w:szCs w:val="21"/>
          <w:lang w:val="nl"/>
        </w:rPr>
      </w:pPr>
    </w:p>
    <w:p w14:paraId="1F6093C2" w14:textId="47EEE771" w:rsidR="001C163B" w:rsidRPr="00380938" w:rsidRDefault="3232E5BD" w:rsidP="4F0F5880">
      <w:pPr>
        <w:spacing w:after="0"/>
        <w:rPr>
          <w:lang w:val="nl-NL"/>
        </w:rPr>
      </w:pPr>
      <w:r w:rsidRPr="4F0F5880">
        <w:rPr>
          <w:rFonts w:ascii="Arial" w:eastAsia="Arial" w:hAnsi="Arial" w:cs="Arial"/>
          <w:b/>
          <w:bCs/>
          <w:sz w:val="21"/>
          <w:szCs w:val="21"/>
          <w:lang w:val="nl"/>
        </w:rPr>
        <w:t xml:space="preserve">                   </w:t>
      </w:r>
    </w:p>
    <w:p w14:paraId="5DE394D1" w14:textId="524E7FF2" w:rsidR="001C163B" w:rsidRDefault="3232E5BD" w:rsidP="4F0F5880">
      <w:pPr>
        <w:pStyle w:val="ListParagraph"/>
        <w:spacing w:after="0"/>
        <w:ind w:left="360"/>
        <w:rPr>
          <w:rFonts w:ascii="Arial" w:eastAsia="Arial" w:hAnsi="Arial" w:cs="Arial"/>
          <w:sz w:val="21"/>
          <w:szCs w:val="21"/>
          <w:lang w:val="nl"/>
        </w:rPr>
      </w:pPr>
      <w:r w:rsidRPr="4F0F5880">
        <w:rPr>
          <w:rFonts w:ascii="Arial" w:eastAsia="Arial" w:hAnsi="Arial" w:cs="Arial"/>
          <w:b/>
          <w:bCs/>
          <w:sz w:val="21"/>
          <w:szCs w:val="21"/>
          <w:lang w:val="nl"/>
        </w:rPr>
        <w:t>Uitvoeren van wet- en regelgeving</w:t>
      </w:r>
      <w:r w:rsidRPr="4F0F5880">
        <w:rPr>
          <w:rFonts w:ascii="Arial" w:eastAsia="Arial" w:hAnsi="Arial" w:cs="Arial"/>
          <w:sz w:val="21"/>
          <w:szCs w:val="21"/>
          <w:lang w:val="nl"/>
        </w:rPr>
        <w:t xml:space="preserve">: </w:t>
      </w:r>
    </w:p>
    <w:p w14:paraId="78FAD8C1" w14:textId="2A18E520" w:rsidR="001C163B" w:rsidRPr="00380938" w:rsidRDefault="3232E5BD" w:rsidP="4F0F5880">
      <w:pPr>
        <w:spacing w:after="0"/>
        <w:ind w:left="360"/>
        <w:rPr>
          <w:lang w:val="nl-NL"/>
        </w:rPr>
      </w:pPr>
      <w:r w:rsidRPr="4F0F5880">
        <w:rPr>
          <w:rFonts w:ascii="Arial" w:eastAsia="Arial" w:hAnsi="Arial" w:cs="Arial"/>
          <w:sz w:val="21"/>
          <w:szCs w:val="21"/>
          <w:lang w:val="nl"/>
        </w:rPr>
        <w:t xml:space="preserve"> </w:t>
      </w:r>
    </w:p>
    <w:p w14:paraId="5784284A" w14:textId="56617D82" w:rsidR="001C163B" w:rsidRDefault="3232E5BD" w:rsidP="4F0F5880">
      <w:pPr>
        <w:spacing w:after="0"/>
        <w:ind w:left="360"/>
      </w:pPr>
      <w:r w:rsidRPr="4F0F5880">
        <w:rPr>
          <w:rFonts w:ascii="Arial" w:eastAsia="Arial" w:hAnsi="Arial" w:cs="Arial"/>
          <w:sz w:val="21"/>
          <w:szCs w:val="21"/>
          <w:lang w:val="nl"/>
        </w:rPr>
        <w:t xml:space="preserve">Dit is zichtbaar door: </w:t>
      </w:r>
    </w:p>
    <w:p w14:paraId="228A3C6A" w14:textId="4EC85A96" w:rsidR="001C163B" w:rsidRDefault="3232E5BD" w:rsidP="00F04D8D">
      <w:pPr>
        <w:pStyle w:val="ListParagraph"/>
        <w:numPr>
          <w:ilvl w:val="0"/>
          <w:numId w:val="4"/>
        </w:numPr>
        <w:spacing w:after="0"/>
        <w:rPr>
          <w:rFonts w:ascii="Arial" w:eastAsia="Arial" w:hAnsi="Arial" w:cs="Arial"/>
          <w:sz w:val="21"/>
          <w:szCs w:val="21"/>
          <w:lang w:val="nl"/>
        </w:rPr>
      </w:pPr>
      <w:r w:rsidRPr="4F0F5880">
        <w:rPr>
          <w:rFonts w:ascii="Arial" w:eastAsia="Arial" w:hAnsi="Arial" w:cs="Arial"/>
          <w:sz w:val="21"/>
          <w:szCs w:val="21"/>
          <w:lang w:val="nl"/>
        </w:rPr>
        <w:t xml:space="preserve">De </w:t>
      </w:r>
      <w:r w:rsidR="00B424D0">
        <w:rPr>
          <w:rFonts w:ascii="Arial" w:eastAsia="Arial" w:hAnsi="Arial" w:cs="Arial"/>
          <w:sz w:val="21"/>
          <w:szCs w:val="21"/>
          <w:lang w:val="nl"/>
        </w:rPr>
        <w:t>student</w:t>
      </w:r>
      <w:r w:rsidRPr="4F0F5880">
        <w:rPr>
          <w:rFonts w:ascii="Arial" w:eastAsia="Arial" w:hAnsi="Arial" w:cs="Arial"/>
          <w:sz w:val="21"/>
          <w:szCs w:val="21"/>
          <w:lang w:val="nl"/>
        </w:rPr>
        <w:t xml:space="preserve"> kan zelfstandig en met oog voor de belangen van alle betrokken partijen een standaardprocedure uitvoeren en baseert zich op de toepasselijke wet- en regelgeving.</w:t>
      </w:r>
    </w:p>
    <w:p w14:paraId="697E647A" w14:textId="25116B28" w:rsidR="001C163B" w:rsidRPr="00380938" w:rsidRDefault="3232E5BD" w:rsidP="4F0F5880">
      <w:pPr>
        <w:spacing w:after="0"/>
        <w:ind w:left="708"/>
        <w:rPr>
          <w:lang w:val="nl-NL"/>
        </w:rPr>
      </w:pPr>
      <w:r w:rsidRPr="4F0F5880">
        <w:rPr>
          <w:rFonts w:ascii="Arial" w:eastAsia="Arial" w:hAnsi="Arial" w:cs="Arial"/>
          <w:sz w:val="21"/>
          <w:szCs w:val="21"/>
          <w:lang w:val="nl"/>
        </w:rPr>
        <w:t xml:space="preserve"> </w:t>
      </w:r>
    </w:p>
    <w:p w14:paraId="54BD9ECE" w14:textId="472DA2D2" w:rsidR="00BC54F5" w:rsidRDefault="3232E5BD" w:rsidP="00D85FD1">
      <w:pPr>
        <w:spacing w:after="0"/>
        <w:rPr>
          <w:rFonts w:ascii="Arial" w:eastAsia="Arial" w:hAnsi="Arial" w:cs="Arial"/>
          <w:lang w:val="nl"/>
        </w:rPr>
      </w:pPr>
      <w:r w:rsidRPr="578F5500">
        <w:rPr>
          <w:rFonts w:ascii="Arial" w:eastAsia="Arial" w:hAnsi="Arial" w:cs="Arial"/>
          <w:lang w:val="nl"/>
        </w:rPr>
        <w:t xml:space="preserve"> </w:t>
      </w:r>
    </w:p>
    <w:p w14:paraId="7B0E376B" w14:textId="77777777" w:rsidR="00BC54F5" w:rsidRPr="00F56B43" w:rsidRDefault="00BC54F5" w:rsidP="00BC54F5">
      <w:pPr>
        <w:spacing w:after="0"/>
        <w:rPr>
          <w:rFonts w:ascii="Arial" w:eastAsia="Arial" w:hAnsi="Arial" w:cs="Arial"/>
          <w:b/>
          <w:bCs/>
          <w:sz w:val="21"/>
          <w:szCs w:val="21"/>
          <w:lang w:val="nl"/>
        </w:rPr>
      </w:pPr>
      <w:bookmarkStart w:id="2" w:name="_Hlk179541033"/>
      <w:r w:rsidRPr="00F56B43">
        <w:rPr>
          <w:rFonts w:ascii="Arial" w:eastAsia="Arial" w:hAnsi="Arial" w:cs="Arial"/>
          <w:b/>
          <w:bCs/>
          <w:sz w:val="21"/>
          <w:szCs w:val="21"/>
          <w:lang w:val="nl"/>
        </w:rPr>
        <w:t>T</w:t>
      </w:r>
      <w:r>
        <w:rPr>
          <w:rFonts w:ascii="Arial" w:eastAsia="Arial" w:hAnsi="Arial" w:cs="Arial"/>
          <w:b/>
          <w:bCs/>
          <w:sz w:val="21"/>
          <w:szCs w:val="21"/>
          <w:lang w:val="nl"/>
        </w:rPr>
        <w:t>ussentijdse evaluatie (TTE)</w:t>
      </w:r>
    </w:p>
    <w:p w14:paraId="6B71099E" w14:textId="77777777" w:rsidR="00BC54F5" w:rsidRPr="00EE64DF" w:rsidRDefault="00BC54F5" w:rsidP="00BC54F5">
      <w:pPr>
        <w:spacing w:after="0"/>
        <w:rPr>
          <w:rFonts w:ascii="Arial" w:eastAsia="Arial" w:hAnsi="Arial" w:cs="Arial"/>
          <w:sz w:val="21"/>
          <w:szCs w:val="21"/>
          <w:lang w:val="nl"/>
        </w:rPr>
      </w:pPr>
      <w:r w:rsidRPr="00EE64DF">
        <w:rPr>
          <w:rFonts w:ascii="Arial" w:eastAsia="Arial" w:hAnsi="Arial" w:cs="Arial"/>
          <w:sz w:val="21"/>
          <w:szCs w:val="21"/>
          <w:lang w:val="nl"/>
        </w:rPr>
        <w:t xml:space="preserve">Hoe staat de student er ten aanzien van het gedragscriterium op dit moment voor (feedback)? </w:t>
      </w:r>
    </w:p>
    <w:p w14:paraId="6A8AD514" w14:textId="77777777" w:rsidR="00BC54F5" w:rsidRPr="00EE64DF" w:rsidRDefault="00BC54F5" w:rsidP="00BC54F5">
      <w:pPr>
        <w:spacing w:after="0"/>
        <w:rPr>
          <w:rFonts w:ascii="Arial" w:eastAsia="Arial" w:hAnsi="Arial" w:cs="Arial"/>
          <w:sz w:val="21"/>
          <w:szCs w:val="21"/>
          <w:lang w:val="nl"/>
        </w:rPr>
      </w:pPr>
    </w:p>
    <w:p w14:paraId="6B1D42A5" w14:textId="77777777" w:rsidR="00BC54F5" w:rsidRDefault="00BC54F5" w:rsidP="00BC54F5">
      <w:pPr>
        <w:spacing w:after="0"/>
        <w:rPr>
          <w:rFonts w:ascii="Arial" w:eastAsia="Arial" w:hAnsi="Arial" w:cs="Arial"/>
          <w:sz w:val="21"/>
          <w:szCs w:val="21"/>
          <w:lang w:val="nl"/>
        </w:rPr>
      </w:pPr>
    </w:p>
    <w:p w14:paraId="002D429D" w14:textId="77777777" w:rsidR="00BC54F5" w:rsidRPr="00EE64DF" w:rsidRDefault="00BC54F5" w:rsidP="00BC54F5">
      <w:pPr>
        <w:spacing w:after="0"/>
        <w:rPr>
          <w:rFonts w:ascii="Arial" w:eastAsia="Arial" w:hAnsi="Arial" w:cs="Arial"/>
          <w:sz w:val="21"/>
          <w:szCs w:val="21"/>
          <w:lang w:val="nl"/>
        </w:rPr>
      </w:pPr>
    </w:p>
    <w:p w14:paraId="63612D3E" w14:textId="77777777" w:rsidR="00BC54F5" w:rsidRPr="00EE64DF" w:rsidRDefault="00BC54F5" w:rsidP="00BC54F5">
      <w:pPr>
        <w:spacing w:after="0"/>
        <w:rPr>
          <w:rFonts w:ascii="Arial" w:eastAsia="Arial" w:hAnsi="Arial" w:cs="Arial"/>
          <w:sz w:val="21"/>
          <w:szCs w:val="21"/>
          <w:lang w:val="nl"/>
        </w:rPr>
      </w:pPr>
    </w:p>
    <w:p w14:paraId="221183CF" w14:textId="77777777" w:rsidR="00BC54F5" w:rsidRPr="00EE64DF" w:rsidRDefault="00BC54F5" w:rsidP="00BC54F5">
      <w:pPr>
        <w:spacing w:after="0"/>
        <w:rPr>
          <w:rFonts w:ascii="Arial" w:eastAsia="Arial" w:hAnsi="Arial" w:cs="Arial"/>
          <w:sz w:val="21"/>
          <w:szCs w:val="21"/>
          <w:lang w:val="nl"/>
        </w:rPr>
      </w:pPr>
    </w:p>
    <w:p w14:paraId="57E9F532" w14:textId="35DE2328" w:rsidR="00133A04" w:rsidRPr="00133A04" w:rsidRDefault="5053B510" w:rsidP="76517E56">
      <w:pPr>
        <w:spacing w:after="0"/>
        <w:rPr>
          <w:rFonts w:ascii="Arial" w:eastAsia="Arial" w:hAnsi="Arial" w:cs="Arial"/>
          <w:sz w:val="21"/>
          <w:szCs w:val="21"/>
          <w:lang w:val="nl"/>
        </w:rPr>
      </w:pPr>
      <w:r w:rsidRPr="76517E56">
        <w:rPr>
          <w:rFonts w:ascii="Arial" w:eastAsia="Arial" w:hAnsi="Arial" w:cs="Arial"/>
          <w:sz w:val="21"/>
          <w:szCs w:val="21"/>
          <w:lang w:val="nl"/>
        </w:rPr>
        <w:t xml:space="preserve">Wat valt er voor de student ten aanzien van het gedragscriterium nog te ontwikkelen/te bereiken (feedforward)? </w:t>
      </w:r>
    </w:p>
    <w:p w14:paraId="66501DA8" w14:textId="2F743684" w:rsidR="00BC54F5" w:rsidRDefault="5053B510" w:rsidP="00BC54F5">
      <w:pPr>
        <w:spacing w:after="0"/>
        <w:rPr>
          <w:rFonts w:ascii="Arial" w:eastAsia="Arial" w:hAnsi="Arial" w:cs="Arial"/>
          <w:sz w:val="21"/>
          <w:szCs w:val="21"/>
          <w:lang w:val="nl"/>
        </w:rPr>
      </w:pPr>
      <w:r w:rsidRPr="35B1A09D">
        <w:rPr>
          <w:rFonts w:ascii="Arial" w:eastAsia="Arial" w:hAnsi="Arial" w:cs="Arial"/>
          <w:sz w:val="21"/>
          <w:szCs w:val="21"/>
          <w:lang w:val="nl"/>
        </w:rPr>
        <w:t xml:space="preserve">Licht het antwoord toe.  </w:t>
      </w:r>
    </w:p>
    <w:p w14:paraId="2A8EB2DD" w14:textId="77777777" w:rsidR="00BC54F5" w:rsidRDefault="00BC54F5" w:rsidP="00BC54F5">
      <w:pPr>
        <w:rPr>
          <w:rFonts w:ascii="Arial" w:eastAsia="Arial" w:hAnsi="Arial" w:cs="Arial"/>
          <w:b/>
          <w:bCs/>
          <w:sz w:val="21"/>
          <w:szCs w:val="21"/>
          <w:lang w:val="nl"/>
        </w:rPr>
      </w:pPr>
    </w:p>
    <w:p w14:paraId="02957A9C" w14:textId="1DA409A4" w:rsidR="79B3812F" w:rsidRDefault="79B3812F" w:rsidP="79B3812F">
      <w:pPr>
        <w:rPr>
          <w:rFonts w:ascii="Arial" w:eastAsia="Arial" w:hAnsi="Arial" w:cs="Arial"/>
          <w:b/>
          <w:bCs/>
          <w:sz w:val="21"/>
          <w:szCs w:val="21"/>
          <w:lang w:val="nl"/>
        </w:rPr>
      </w:pPr>
    </w:p>
    <w:p w14:paraId="1FBAA7CD" w14:textId="5B90DAE3" w:rsidR="79B3812F" w:rsidRDefault="79B3812F" w:rsidP="79B3812F">
      <w:pPr>
        <w:rPr>
          <w:rFonts w:ascii="Arial" w:eastAsia="Arial" w:hAnsi="Arial" w:cs="Arial"/>
          <w:b/>
          <w:bCs/>
          <w:sz w:val="21"/>
          <w:szCs w:val="21"/>
          <w:lang w:val="nl"/>
        </w:rPr>
      </w:pPr>
    </w:p>
    <w:p w14:paraId="185F91A6" w14:textId="77777777" w:rsidR="00BC54F5" w:rsidRPr="00EE64DF" w:rsidRDefault="00BC54F5" w:rsidP="00BC54F5">
      <w:pPr>
        <w:spacing w:after="0"/>
        <w:rPr>
          <w:rFonts w:ascii="Arial" w:eastAsia="Arial" w:hAnsi="Arial" w:cs="Arial"/>
          <w:sz w:val="21"/>
          <w:szCs w:val="21"/>
          <w:lang w:val="nl"/>
        </w:rPr>
      </w:pPr>
      <w:r>
        <w:rPr>
          <w:rFonts w:ascii="Arial" w:eastAsia="Arial" w:hAnsi="Arial" w:cs="Arial"/>
          <w:b/>
          <w:bCs/>
          <w:sz w:val="21"/>
          <w:szCs w:val="21"/>
          <w:lang w:val="nl"/>
        </w:rPr>
        <w:t>Eindbeoordeling t.b.v. portfolioassessment</w:t>
      </w:r>
      <w:r>
        <w:rPr>
          <w:rFonts w:ascii="Arial" w:eastAsia="Arial" w:hAnsi="Arial" w:cs="Arial"/>
          <w:b/>
          <w:bCs/>
          <w:sz w:val="21"/>
          <w:szCs w:val="21"/>
          <w:lang w:val="nl"/>
        </w:rPr>
        <w:br/>
      </w:r>
      <w:r w:rsidRPr="00EE64DF">
        <w:rPr>
          <w:rFonts w:ascii="Arial" w:eastAsia="Arial" w:hAnsi="Arial" w:cs="Arial"/>
          <w:sz w:val="21"/>
          <w:szCs w:val="21"/>
          <w:lang w:val="nl"/>
        </w:rPr>
        <w:t>Hoe staat de student er ten aanzien van het gedragscriterium op dit moment voor (feedback</w:t>
      </w:r>
      <w:r>
        <w:rPr>
          <w:rFonts w:ascii="Arial" w:eastAsia="Arial" w:hAnsi="Arial" w:cs="Arial"/>
          <w:sz w:val="21"/>
          <w:szCs w:val="21"/>
          <w:lang w:val="nl"/>
        </w:rPr>
        <w:t>)</w:t>
      </w:r>
      <w:r w:rsidRPr="00EE64DF">
        <w:rPr>
          <w:rFonts w:ascii="Arial" w:eastAsia="Arial" w:hAnsi="Arial" w:cs="Arial"/>
          <w:sz w:val="21"/>
          <w:szCs w:val="21"/>
          <w:lang w:val="nl"/>
        </w:rPr>
        <w:t xml:space="preserve">? </w:t>
      </w:r>
    </w:p>
    <w:p w14:paraId="25635E14" w14:textId="77777777" w:rsidR="00BC54F5" w:rsidRPr="00EE64DF" w:rsidRDefault="00BC54F5" w:rsidP="00BC54F5">
      <w:pPr>
        <w:spacing w:after="0"/>
        <w:rPr>
          <w:rFonts w:ascii="Arial" w:eastAsia="Arial" w:hAnsi="Arial" w:cs="Arial"/>
          <w:sz w:val="21"/>
          <w:szCs w:val="21"/>
          <w:lang w:val="nl"/>
        </w:rPr>
      </w:pPr>
    </w:p>
    <w:p w14:paraId="701CF7C2" w14:textId="77777777" w:rsidR="00BC54F5" w:rsidRDefault="00BC54F5" w:rsidP="00BC54F5">
      <w:pPr>
        <w:spacing w:after="0"/>
        <w:rPr>
          <w:rFonts w:ascii="Arial" w:eastAsia="Arial" w:hAnsi="Arial" w:cs="Arial"/>
          <w:sz w:val="21"/>
          <w:szCs w:val="21"/>
          <w:lang w:val="nl"/>
        </w:rPr>
      </w:pPr>
    </w:p>
    <w:p w14:paraId="2259CD28" w14:textId="77777777" w:rsidR="00BC54F5" w:rsidRDefault="00BC54F5" w:rsidP="00BC54F5">
      <w:pPr>
        <w:spacing w:after="0"/>
        <w:rPr>
          <w:rFonts w:ascii="Arial" w:eastAsia="Arial" w:hAnsi="Arial" w:cs="Arial"/>
          <w:sz w:val="21"/>
          <w:szCs w:val="21"/>
          <w:lang w:val="nl"/>
        </w:rPr>
      </w:pPr>
    </w:p>
    <w:p w14:paraId="6A203EC9" w14:textId="77777777" w:rsidR="00BC54F5" w:rsidRPr="00EE64DF" w:rsidRDefault="00BC54F5" w:rsidP="00BC54F5">
      <w:pPr>
        <w:spacing w:after="0"/>
        <w:rPr>
          <w:rFonts w:ascii="Arial" w:eastAsia="Arial" w:hAnsi="Arial" w:cs="Arial"/>
          <w:sz w:val="21"/>
          <w:szCs w:val="21"/>
          <w:lang w:val="nl"/>
        </w:rPr>
      </w:pPr>
    </w:p>
    <w:p w14:paraId="72159B41" w14:textId="77777777" w:rsidR="00BC54F5" w:rsidRPr="00EE64DF" w:rsidRDefault="00BC54F5" w:rsidP="00BC54F5">
      <w:pPr>
        <w:spacing w:after="0"/>
        <w:rPr>
          <w:rFonts w:ascii="Arial" w:eastAsia="Arial" w:hAnsi="Arial" w:cs="Arial"/>
          <w:sz w:val="21"/>
          <w:szCs w:val="21"/>
          <w:lang w:val="nl"/>
        </w:rPr>
      </w:pPr>
    </w:p>
    <w:p w14:paraId="41F1FE94" w14:textId="77777777" w:rsidR="00BC54F5" w:rsidRPr="00EE64DF" w:rsidRDefault="00BC54F5" w:rsidP="00BC54F5">
      <w:pPr>
        <w:spacing w:after="0"/>
        <w:rPr>
          <w:rFonts w:ascii="Arial" w:eastAsia="Arial" w:hAnsi="Arial" w:cs="Arial"/>
          <w:sz w:val="21"/>
          <w:szCs w:val="21"/>
          <w:lang w:val="nl"/>
        </w:rPr>
      </w:pPr>
    </w:p>
    <w:p w14:paraId="7BC0583E" w14:textId="77777777" w:rsidR="00BC54F5" w:rsidRPr="00EE64DF" w:rsidRDefault="00BC54F5" w:rsidP="00BC54F5">
      <w:pPr>
        <w:spacing w:after="0"/>
        <w:rPr>
          <w:rFonts w:ascii="Arial" w:eastAsia="Arial" w:hAnsi="Arial" w:cs="Arial"/>
          <w:sz w:val="21"/>
          <w:szCs w:val="21"/>
          <w:lang w:val="nl"/>
        </w:rPr>
      </w:pPr>
      <w:r w:rsidRPr="00EE64DF">
        <w:rPr>
          <w:rFonts w:ascii="Arial" w:eastAsia="Arial" w:hAnsi="Arial" w:cs="Arial"/>
          <w:sz w:val="21"/>
          <w:szCs w:val="21"/>
          <w:lang w:val="nl"/>
        </w:rPr>
        <w:t>Wat valt er voor de student ten aanzien van het gedragscriterium nog te ontwikkelen/ te bereiken (feedforward)?</w:t>
      </w:r>
    </w:p>
    <w:p w14:paraId="1D06329E" w14:textId="77777777" w:rsidR="00BC54F5" w:rsidRDefault="00BC54F5" w:rsidP="00BC54F5">
      <w:pPr>
        <w:rPr>
          <w:rFonts w:ascii="Arial" w:eastAsia="Arial" w:hAnsi="Arial" w:cs="Arial"/>
          <w:b/>
          <w:bCs/>
          <w:sz w:val="21"/>
          <w:szCs w:val="21"/>
          <w:lang w:val="nl"/>
        </w:rPr>
      </w:pPr>
    </w:p>
    <w:p w14:paraId="11D0A70D" w14:textId="77777777" w:rsidR="00BC54F5" w:rsidRDefault="00BC54F5" w:rsidP="00BC54F5">
      <w:pPr>
        <w:rPr>
          <w:rFonts w:ascii="Arial" w:eastAsia="Arial" w:hAnsi="Arial" w:cs="Arial"/>
          <w:b/>
          <w:bCs/>
          <w:sz w:val="21"/>
          <w:szCs w:val="21"/>
          <w:lang w:val="nl"/>
        </w:rPr>
      </w:pPr>
    </w:p>
    <w:p w14:paraId="0CA5546C" w14:textId="77777777" w:rsidR="00BC54F5" w:rsidRDefault="00BC54F5" w:rsidP="00BC54F5">
      <w:pPr>
        <w:rPr>
          <w:rFonts w:ascii="Arial" w:eastAsia="Arial" w:hAnsi="Arial" w:cs="Arial"/>
          <w:b/>
          <w:bCs/>
          <w:sz w:val="21"/>
          <w:szCs w:val="21"/>
          <w:lang w:val="nl"/>
        </w:rPr>
      </w:pPr>
    </w:p>
    <w:p w14:paraId="33908A8D" w14:textId="1CC8C8E5" w:rsidR="005227FB" w:rsidRDefault="00BC54F5" w:rsidP="00BC54F5">
      <w:pPr>
        <w:rPr>
          <w:rFonts w:ascii="Arial" w:eastAsia="Arial" w:hAnsi="Arial" w:cs="Arial"/>
          <w:b/>
          <w:bCs/>
          <w:sz w:val="21"/>
          <w:szCs w:val="21"/>
          <w:lang w:val="nl"/>
        </w:rPr>
      </w:pPr>
      <w:r>
        <w:rPr>
          <w:rFonts w:ascii="Arial" w:eastAsia="Arial" w:hAnsi="Arial" w:cs="Arial"/>
          <w:sz w:val="21"/>
          <w:szCs w:val="21"/>
          <w:lang w:val="nl"/>
        </w:rPr>
        <w:t xml:space="preserve">Is de student t.a.v. het gedragscriterium op niveau van een startbekwame professional? </w:t>
      </w:r>
      <w:r w:rsidR="00DE3892">
        <w:rPr>
          <w:rFonts w:ascii="Arial" w:eastAsia="Arial" w:hAnsi="Arial" w:cs="Arial"/>
          <w:sz w:val="21"/>
          <w:szCs w:val="21"/>
          <w:lang w:val="nl"/>
        </w:rPr>
        <w:t xml:space="preserve">       </w:t>
      </w:r>
      <w:r>
        <w:rPr>
          <w:rFonts w:ascii="Arial" w:eastAsia="Arial" w:hAnsi="Arial" w:cs="Arial"/>
          <w:sz w:val="21"/>
          <w:szCs w:val="21"/>
          <w:lang w:val="nl"/>
        </w:rPr>
        <w:t>Licht het antwoord toe.</w:t>
      </w:r>
    </w:p>
    <w:p w14:paraId="08CE29DD" w14:textId="77777777" w:rsidR="00BC54F5" w:rsidRDefault="00BC54F5">
      <w:pPr>
        <w:rPr>
          <w:rFonts w:ascii="Arial" w:eastAsia="Arial" w:hAnsi="Arial" w:cs="Arial"/>
          <w:b/>
          <w:bCs/>
          <w:sz w:val="21"/>
          <w:szCs w:val="21"/>
          <w:lang w:val="nl"/>
        </w:rPr>
      </w:pPr>
      <w:r>
        <w:rPr>
          <w:rFonts w:ascii="Arial" w:eastAsia="Arial" w:hAnsi="Arial" w:cs="Arial"/>
          <w:b/>
          <w:bCs/>
          <w:sz w:val="21"/>
          <w:szCs w:val="21"/>
          <w:lang w:val="nl"/>
        </w:rPr>
        <w:br w:type="page"/>
      </w:r>
    </w:p>
    <w:bookmarkEnd w:id="2"/>
    <w:p w14:paraId="7E4B6E2D" w14:textId="6F3F46C8" w:rsidR="001C163B" w:rsidRPr="00DE3892" w:rsidRDefault="3232E5BD" w:rsidP="4F0F5880">
      <w:pPr>
        <w:spacing w:line="257" w:lineRule="auto"/>
        <w:rPr>
          <w:rFonts w:ascii="Arial" w:eastAsia="Arial" w:hAnsi="Arial" w:cs="Arial"/>
          <w:b/>
          <w:bCs/>
          <w:sz w:val="28"/>
          <w:szCs w:val="28"/>
          <w:lang w:val="nl"/>
        </w:rPr>
      </w:pPr>
      <w:r w:rsidRPr="00DE3892">
        <w:rPr>
          <w:rFonts w:ascii="Arial" w:eastAsia="Arial" w:hAnsi="Arial" w:cs="Arial"/>
          <w:b/>
          <w:bCs/>
          <w:sz w:val="28"/>
          <w:szCs w:val="28"/>
          <w:lang w:val="nl"/>
        </w:rPr>
        <w:t>COMMUNICEREN</w:t>
      </w:r>
    </w:p>
    <w:p w14:paraId="2AD0F76F" w14:textId="77777777" w:rsidR="005227FB" w:rsidRDefault="005227FB" w:rsidP="4F0F5880">
      <w:pPr>
        <w:spacing w:line="257" w:lineRule="auto"/>
        <w:rPr>
          <w:rFonts w:ascii="Arial" w:eastAsia="Arial" w:hAnsi="Arial" w:cs="Arial"/>
          <w:b/>
          <w:bCs/>
          <w:sz w:val="21"/>
          <w:szCs w:val="21"/>
          <w:lang w:val="nl"/>
        </w:rPr>
      </w:pPr>
    </w:p>
    <w:p w14:paraId="65F1BA34" w14:textId="397ECBE7" w:rsidR="001C163B" w:rsidRPr="00086D7D" w:rsidRDefault="3232E5BD"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086D7D">
        <w:rPr>
          <w:rFonts w:ascii="Arial" w:eastAsia="Arial" w:hAnsi="Arial" w:cs="Arial"/>
          <w:sz w:val="21"/>
          <w:szCs w:val="21"/>
          <w:lang w:val="nl"/>
        </w:rPr>
        <w:t xml:space="preserve">Beschrijving </w:t>
      </w:r>
      <w:r w:rsidR="003C19B2">
        <w:rPr>
          <w:rFonts w:ascii="Arial" w:eastAsia="Arial" w:hAnsi="Arial" w:cs="Arial"/>
          <w:sz w:val="21"/>
          <w:szCs w:val="21"/>
          <w:lang w:val="nl"/>
        </w:rPr>
        <w:t>gedragscriterium</w:t>
      </w:r>
      <w:r w:rsidRPr="00086D7D">
        <w:rPr>
          <w:rFonts w:ascii="Arial" w:eastAsia="Arial" w:hAnsi="Arial" w:cs="Arial"/>
          <w:sz w:val="21"/>
          <w:szCs w:val="21"/>
          <w:lang w:val="nl"/>
        </w:rPr>
        <w:t xml:space="preserve">: </w:t>
      </w:r>
    </w:p>
    <w:p w14:paraId="6F9F3AC3" w14:textId="77777777" w:rsidR="001B2490" w:rsidRPr="00086D7D" w:rsidRDefault="001B249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750B6EBB" w14:textId="0BED04BA" w:rsidR="001C163B" w:rsidRPr="00086D7D" w:rsidRDefault="001B249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086D7D">
        <w:rPr>
          <w:rFonts w:ascii="Arial" w:eastAsia="Arial" w:hAnsi="Arial" w:cs="Arial"/>
          <w:sz w:val="21"/>
          <w:szCs w:val="21"/>
          <w:lang w:val="nl"/>
        </w:rPr>
        <w:t>De student werkt vanuit een inclusieve, onderzoekende en empathische houding en stemt de communicatie af op de gesprekspartner en het doel van het gesprek. De student kan zo nodig schakelen tussen de verschillende gesprekstechnieken</w:t>
      </w:r>
      <w:r w:rsidR="002870FC" w:rsidRPr="00086D7D">
        <w:rPr>
          <w:rFonts w:ascii="Arial" w:eastAsia="Arial" w:hAnsi="Arial" w:cs="Arial"/>
          <w:sz w:val="21"/>
          <w:szCs w:val="21"/>
          <w:lang w:val="nl"/>
        </w:rPr>
        <w:t xml:space="preserve"> en </w:t>
      </w:r>
      <w:r w:rsidR="00CF4438" w:rsidRPr="00086D7D">
        <w:rPr>
          <w:rFonts w:ascii="Arial" w:eastAsia="Arial" w:hAnsi="Arial" w:cs="Arial"/>
          <w:sz w:val="21"/>
          <w:szCs w:val="21"/>
          <w:lang w:val="nl"/>
        </w:rPr>
        <w:t>verschillende gespreksmodellen benutten</w:t>
      </w:r>
      <w:r w:rsidRPr="00086D7D">
        <w:rPr>
          <w:rFonts w:ascii="Arial" w:eastAsia="Arial" w:hAnsi="Arial" w:cs="Arial"/>
          <w:sz w:val="21"/>
          <w:szCs w:val="21"/>
          <w:lang w:val="nl"/>
        </w:rPr>
        <w:t>. Hij laat daarmee zien dat hij flexibel kan omgaan met onverwachte gebeurtenissen in een gesprek (bijv. de-escalatie in een geëscaleerde situatie).</w:t>
      </w:r>
    </w:p>
    <w:p w14:paraId="766B2702" w14:textId="77777777" w:rsidR="001B2490" w:rsidRPr="00086D7D" w:rsidRDefault="001B249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4A451831" w14:textId="41627922" w:rsidR="00753D8B" w:rsidRPr="00086D7D" w:rsidRDefault="120DD3E4"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086D7D">
        <w:rPr>
          <w:rFonts w:ascii="Arial" w:eastAsia="Arial" w:hAnsi="Arial" w:cs="Arial"/>
          <w:sz w:val="21"/>
          <w:szCs w:val="21"/>
          <w:lang w:val="nl"/>
        </w:rPr>
        <w:t xml:space="preserve">De student stemt teksten af op de cliënt (die leest op B1 niveau). De student beargumenteert in de tekst standpunten en gemaakte keuzes om zo de cliënt(en) te overtuigen van de gekozen strategie. De student beheerst schrijfvaardigheid op C1 (of 4F) niveau en kan dit in zijn gehele portfolio laten zien.  </w:t>
      </w:r>
    </w:p>
    <w:p w14:paraId="4769760E" w14:textId="53123145" w:rsidR="001C163B" w:rsidRPr="00380938" w:rsidRDefault="001C163B" w:rsidP="4F0F5880">
      <w:pPr>
        <w:spacing w:after="0"/>
        <w:ind w:left="360"/>
        <w:rPr>
          <w:lang w:val="nl-NL"/>
        </w:rPr>
      </w:pPr>
    </w:p>
    <w:p w14:paraId="183955E2" w14:textId="2D7C7FD1" w:rsidR="001C163B" w:rsidRPr="00276B84" w:rsidRDefault="3232E5BD" w:rsidP="4F0F5880">
      <w:pPr>
        <w:spacing w:after="0"/>
        <w:ind w:left="360"/>
        <w:rPr>
          <w:lang w:val="nl-NL"/>
        </w:rPr>
      </w:pPr>
      <w:r w:rsidRPr="4F0F5880">
        <w:rPr>
          <w:rFonts w:ascii="Arial" w:eastAsia="Arial" w:hAnsi="Arial" w:cs="Arial"/>
          <w:sz w:val="21"/>
          <w:szCs w:val="21"/>
          <w:lang w:val="nl"/>
        </w:rPr>
        <w:t>Dit is zichtbaar door</w:t>
      </w:r>
      <w:r w:rsidR="00276B84">
        <w:rPr>
          <w:rFonts w:ascii="Arial" w:eastAsia="Arial" w:hAnsi="Arial" w:cs="Arial"/>
          <w:sz w:val="21"/>
          <w:szCs w:val="21"/>
          <w:lang w:val="nl"/>
        </w:rPr>
        <w:t>, o.a.</w:t>
      </w:r>
      <w:r w:rsidRPr="4F0F5880">
        <w:rPr>
          <w:rFonts w:ascii="Arial" w:eastAsia="Arial" w:hAnsi="Arial" w:cs="Arial"/>
          <w:sz w:val="21"/>
          <w:szCs w:val="21"/>
          <w:lang w:val="nl"/>
        </w:rPr>
        <w:t>:</w:t>
      </w:r>
    </w:p>
    <w:p w14:paraId="07E69A18" w14:textId="34B23102" w:rsidR="00276B84" w:rsidRDefault="00276B84" w:rsidP="00F04D8D">
      <w:pPr>
        <w:pStyle w:val="ListParagraph"/>
        <w:numPr>
          <w:ilvl w:val="0"/>
          <w:numId w:val="4"/>
        </w:numPr>
        <w:spacing w:after="0"/>
        <w:rPr>
          <w:rFonts w:ascii="Arial" w:eastAsia="Arial" w:hAnsi="Arial" w:cs="Arial"/>
          <w:sz w:val="21"/>
          <w:szCs w:val="21"/>
          <w:lang w:val="nl"/>
        </w:rPr>
      </w:pPr>
      <w:r w:rsidRPr="4F0F5880">
        <w:rPr>
          <w:rFonts w:ascii="Arial" w:eastAsia="Arial" w:hAnsi="Arial" w:cs="Arial"/>
          <w:sz w:val="20"/>
          <w:szCs w:val="20"/>
          <w:lang w:val="nl"/>
        </w:rPr>
        <w:t>De student werkt vanuit een inclusieve, onderzoekende en empathische houding</w:t>
      </w:r>
    </w:p>
    <w:p w14:paraId="522E467B" w14:textId="2BA22EB5" w:rsidR="001C163B" w:rsidRDefault="3232E5BD" w:rsidP="00F04D8D">
      <w:pPr>
        <w:pStyle w:val="ListParagraph"/>
        <w:numPr>
          <w:ilvl w:val="0"/>
          <w:numId w:val="4"/>
        </w:numPr>
        <w:spacing w:after="0"/>
        <w:rPr>
          <w:rFonts w:ascii="Arial" w:eastAsia="Arial" w:hAnsi="Arial" w:cs="Arial"/>
          <w:sz w:val="21"/>
          <w:szCs w:val="21"/>
          <w:lang w:val="nl"/>
        </w:rPr>
      </w:pPr>
      <w:r w:rsidRPr="4F0F5880">
        <w:rPr>
          <w:rFonts w:ascii="Arial" w:eastAsia="Arial" w:hAnsi="Arial" w:cs="Arial"/>
          <w:sz w:val="21"/>
          <w:szCs w:val="21"/>
          <w:lang w:val="nl"/>
        </w:rPr>
        <w:t>De st</w:t>
      </w:r>
      <w:r w:rsidR="00761B01">
        <w:rPr>
          <w:rFonts w:ascii="Arial" w:eastAsia="Arial" w:hAnsi="Arial" w:cs="Arial"/>
          <w:sz w:val="21"/>
          <w:szCs w:val="21"/>
          <w:lang w:val="nl"/>
        </w:rPr>
        <w:t>udent</w:t>
      </w:r>
      <w:r w:rsidRPr="4F0F5880">
        <w:rPr>
          <w:rFonts w:ascii="Arial" w:eastAsia="Arial" w:hAnsi="Arial" w:cs="Arial"/>
          <w:sz w:val="21"/>
          <w:szCs w:val="21"/>
          <w:lang w:val="nl"/>
        </w:rPr>
        <w:t xml:space="preserve"> kan zelfstandig oplossingen voor complexe problemen uitleggen aan cliënt(en) en beargumenteren in correct Nederlands. </w:t>
      </w:r>
    </w:p>
    <w:p w14:paraId="66CF1E1E" w14:textId="556EE00F" w:rsidR="001C163B" w:rsidRDefault="3232E5BD" w:rsidP="00F04D8D">
      <w:pPr>
        <w:pStyle w:val="ListParagraph"/>
        <w:numPr>
          <w:ilvl w:val="0"/>
          <w:numId w:val="4"/>
        </w:numPr>
        <w:spacing w:after="0"/>
        <w:rPr>
          <w:rFonts w:ascii="Arial" w:eastAsia="Arial" w:hAnsi="Arial" w:cs="Arial"/>
          <w:sz w:val="21"/>
          <w:szCs w:val="21"/>
          <w:lang w:val="nl"/>
        </w:rPr>
      </w:pPr>
      <w:r w:rsidRPr="4F0F5880">
        <w:rPr>
          <w:rFonts w:ascii="Arial" w:eastAsia="Arial" w:hAnsi="Arial" w:cs="Arial"/>
          <w:sz w:val="21"/>
          <w:szCs w:val="21"/>
          <w:lang w:val="nl"/>
        </w:rPr>
        <w:t xml:space="preserve">De </w:t>
      </w:r>
      <w:r w:rsidR="00B424D0">
        <w:rPr>
          <w:rFonts w:ascii="Arial" w:eastAsia="Arial" w:hAnsi="Arial" w:cs="Arial"/>
          <w:sz w:val="21"/>
          <w:szCs w:val="21"/>
          <w:lang w:val="nl"/>
        </w:rPr>
        <w:t>student</w:t>
      </w:r>
      <w:r w:rsidRPr="4F0F5880">
        <w:rPr>
          <w:rFonts w:ascii="Arial" w:eastAsia="Arial" w:hAnsi="Arial" w:cs="Arial"/>
          <w:sz w:val="21"/>
          <w:szCs w:val="21"/>
          <w:lang w:val="nl"/>
        </w:rPr>
        <w:t xml:space="preserve"> stemt zijn communicatie af op de gesprekspartner en het doel van het gesprek. </w:t>
      </w:r>
    </w:p>
    <w:p w14:paraId="551DE33E" w14:textId="3508B419" w:rsidR="001C163B" w:rsidRDefault="3232E5BD" w:rsidP="00F04D8D">
      <w:pPr>
        <w:pStyle w:val="ListParagraph"/>
        <w:numPr>
          <w:ilvl w:val="0"/>
          <w:numId w:val="4"/>
        </w:numPr>
        <w:spacing w:after="0"/>
        <w:rPr>
          <w:rFonts w:ascii="Arial" w:eastAsia="Arial" w:hAnsi="Arial" w:cs="Arial"/>
          <w:sz w:val="21"/>
          <w:szCs w:val="21"/>
          <w:lang w:val="nl"/>
        </w:rPr>
      </w:pPr>
      <w:r w:rsidRPr="4F0F5880">
        <w:rPr>
          <w:rFonts w:ascii="Arial" w:eastAsia="Arial" w:hAnsi="Arial" w:cs="Arial"/>
          <w:sz w:val="21"/>
          <w:szCs w:val="21"/>
          <w:lang w:val="nl"/>
        </w:rPr>
        <w:t>De st</w:t>
      </w:r>
      <w:r w:rsidR="0012582F">
        <w:rPr>
          <w:rFonts w:ascii="Arial" w:eastAsia="Arial" w:hAnsi="Arial" w:cs="Arial"/>
          <w:sz w:val="21"/>
          <w:szCs w:val="21"/>
          <w:lang w:val="nl"/>
        </w:rPr>
        <w:t xml:space="preserve">udent kan diverse </w:t>
      </w:r>
      <w:r w:rsidRPr="4F0F5880">
        <w:rPr>
          <w:rFonts w:ascii="Arial" w:eastAsia="Arial" w:hAnsi="Arial" w:cs="Arial"/>
          <w:sz w:val="21"/>
          <w:szCs w:val="21"/>
          <w:lang w:val="nl"/>
        </w:rPr>
        <w:t>gespreksmodel</w:t>
      </w:r>
      <w:r w:rsidR="0012582F">
        <w:rPr>
          <w:rFonts w:ascii="Arial" w:eastAsia="Arial" w:hAnsi="Arial" w:cs="Arial"/>
          <w:sz w:val="21"/>
          <w:szCs w:val="21"/>
          <w:lang w:val="nl"/>
        </w:rPr>
        <w:t xml:space="preserve">len hanteren en kan </w:t>
      </w:r>
      <w:r w:rsidR="00DC4BAE">
        <w:rPr>
          <w:rFonts w:ascii="Arial" w:eastAsia="Arial" w:hAnsi="Arial" w:cs="Arial"/>
          <w:sz w:val="21"/>
          <w:szCs w:val="21"/>
          <w:lang w:val="nl"/>
        </w:rPr>
        <w:t>schakelen tussen verschilende</w:t>
      </w:r>
      <w:r w:rsidRPr="4F0F5880">
        <w:rPr>
          <w:rFonts w:ascii="Arial" w:eastAsia="Arial" w:hAnsi="Arial" w:cs="Arial"/>
          <w:sz w:val="21"/>
          <w:szCs w:val="21"/>
          <w:lang w:val="nl"/>
        </w:rPr>
        <w:t xml:space="preserve"> gesprekstechnieken.</w:t>
      </w:r>
    </w:p>
    <w:p w14:paraId="1447C56E" w14:textId="1BF9C118" w:rsidR="001C163B" w:rsidRPr="00380938" w:rsidRDefault="3232E5BD" w:rsidP="4F0F5880">
      <w:pPr>
        <w:spacing w:after="0"/>
        <w:ind w:left="708"/>
        <w:rPr>
          <w:lang w:val="nl-NL"/>
        </w:rPr>
      </w:pPr>
      <w:r w:rsidRPr="4F0F5880">
        <w:rPr>
          <w:rFonts w:ascii="Arial" w:eastAsia="Arial" w:hAnsi="Arial" w:cs="Arial"/>
          <w:b/>
          <w:bCs/>
          <w:sz w:val="21"/>
          <w:szCs w:val="21"/>
          <w:lang w:val="nl"/>
        </w:rPr>
        <w:t xml:space="preserve"> </w:t>
      </w:r>
    </w:p>
    <w:p w14:paraId="3259F58F" w14:textId="724B94EC" w:rsidR="001C163B" w:rsidRPr="00380938" w:rsidRDefault="001C163B" w:rsidP="4F0F5880">
      <w:pPr>
        <w:spacing w:after="0"/>
        <w:rPr>
          <w:lang w:val="nl-NL"/>
        </w:rPr>
      </w:pPr>
    </w:p>
    <w:p w14:paraId="4136908D" w14:textId="011A4950" w:rsidR="00761B01" w:rsidRPr="00F56B43" w:rsidRDefault="372CB25A" w:rsidP="00761B01">
      <w:pPr>
        <w:spacing w:after="0"/>
        <w:rPr>
          <w:rFonts w:ascii="Arial" w:eastAsia="Arial" w:hAnsi="Arial" w:cs="Arial"/>
          <w:b/>
          <w:bCs/>
          <w:sz w:val="21"/>
          <w:szCs w:val="21"/>
          <w:lang w:val="nl"/>
        </w:rPr>
      </w:pPr>
      <w:bookmarkStart w:id="3" w:name="_Hlk179542489"/>
      <w:r w:rsidRPr="79B3812F">
        <w:rPr>
          <w:rFonts w:ascii="Arial" w:eastAsia="Arial" w:hAnsi="Arial" w:cs="Arial"/>
          <w:b/>
          <w:bCs/>
          <w:sz w:val="21"/>
          <w:szCs w:val="21"/>
          <w:lang w:val="nl"/>
        </w:rPr>
        <w:t>Tussentijdse evaluatie (TTE)</w:t>
      </w:r>
    </w:p>
    <w:p w14:paraId="6554358E" w14:textId="77777777" w:rsidR="00761B01" w:rsidRPr="00EE64DF" w:rsidRDefault="00761B01" w:rsidP="00761B01">
      <w:pPr>
        <w:spacing w:after="0"/>
        <w:rPr>
          <w:rFonts w:ascii="Arial" w:eastAsia="Arial" w:hAnsi="Arial" w:cs="Arial"/>
          <w:sz w:val="21"/>
          <w:szCs w:val="21"/>
          <w:lang w:val="nl"/>
        </w:rPr>
      </w:pPr>
      <w:r w:rsidRPr="00EE64DF">
        <w:rPr>
          <w:rFonts w:ascii="Arial" w:eastAsia="Arial" w:hAnsi="Arial" w:cs="Arial"/>
          <w:sz w:val="21"/>
          <w:szCs w:val="21"/>
          <w:lang w:val="nl"/>
        </w:rPr>
        <w:t xml:space="preserve">Hoe staat de student er ten aanzien van het gedragscriterium op dit moment voor (feedback)? </w:t>
      </w:r>
    </w:p>
    <w:p w14:paraId="6A977B99" w14:textId="77777777" w:rsidR="00761B01" w:rsidRPr="00EE64DF" w:rsidRDefault="00761B01" w:rsidP="00761B01">
      <w:pPr>
        <w:spacing w:after="0"/>
        <w:rPr>
          <w:rFonts w:ascii="Arial" w:eastAsia="Arial" w:hAnsi="Arial" w:cs="Arial"/>
          <w:sz w:val="21"/>
          <w:szCs w:val="21"/>
          <w:lang w:val="nl"/>
        </w:rPr>
      </w:pPr>
    </w:p>
    <w:p w14:paraId="506D95D1" w14:textId="77777777" w:rsidR="00761B01" w:rsidRDefault="00761B01" w:rsidP="00761B01">
      <w:pPr>
        <w:spacing w:after="0"/>
        <w:rPr>
          <w:rFonts w:ascii="Arial" w:eastAsia="Arial" w:hAnsi="Arial" w:cs="Arial"/>
          <w:sz w:val="21"/>
          <w:szCs w:val="21"/>
          <w:lang w:val="nl"/>
        </w:rPr>
      </w:pPr>
    </w:p>
    <w:p w14:paraId="171948B9" w14:textId="77777777" w:rsidR="00761B01" w:rsidRDefault="00761B01" w:rsidP="00761B01">
      <w:pPr>
        <w:spacing w:after="0"/>
        <w:rPr>
          <w:rFonts w:ascii="Arial" w:eastAsia="Arial" w:hAnsi="Arial" w:cs="Arial"/>
          <w:sz w:val="21"/>
          <w:szCs w:val="21"/>
          <w:lang w:val="nl"/>
        </w:rPr>
      </w:pPr>
    </w:p>
    <w:p w14:paraId="400793DC" w14:textId="77777777" w:rsidR="00761B01" w:rsidRPr="00EE64DF" w:rsidRDefault="00761B01" w:rsidP="00761B01">
      <w:pPr>
        <w:spacing w:after="0"/>
        <w:rPr>
          <w:rFonts w:ascii="Arial" w:eastAsia="Arial" w:hAnsi="Arial" w:cs="Arial"/>
          <w:sz w:val="21"/>
          <w:szCs w:val="21"/>
          <w:lang w:val="nl"/>
        </w:rPr>
      </w:pPr>
    </w:p>
    <w:p w14:paraId="16302A46" w14:textId="06784797" w:rsidR="79B3812F" w:rsidRDefault="79B3812F" w:rsidP="79B3812F">
      <w:pPr>
        <w:spacing w:after="0"/>
        <w:rPr>
          <w:rFonts w:ascii="Arial" w:eastAsia="Arial" w:hAnsi="Arial" w:cs="Arial"/>
          <w:sz w:val="21"/>
          <w:szCs w:val="21"/>
          <w:lang w:val="nl"/>
        </w:rPr>
      </w:pPr>
    </w:p>
    <w:p w14:paraId="1FB269CA" w14:textId="35DE2328" w:rsidR="00761B01" w:rsidRPr="00EE64DF" w:rsidRDefault="337EAE39" w:rsidP="75BCFC9E">
      <w:pPr>
        <w:spacing w:after="0"/>
        <w:rPr>
          <w:rFonts w:ascii="Arial" w:eastAsia="Arial" w:hAnsi="Arial" w:cs="Arial"/>
          <w:sz w:val="21"/>
          <w:szCs w:val="21"/>
          <w:lang w:val="nl"/>
        </w:rPr>
      </w:pPr>
      <w:r w:rsidRPr="75BCFC9E">
        <w:rPr>
          <w:rFonts w:ascii="Arial" w:eastAsia="Arial" w:hAnsi="Arial" w:cs="Arial"/>
          <w:sz w:val="21"/>
          <w:szCs w:val="21"/>
          <w:lang w:val="nl"/>
        </w:rPr>
        <w:t xml:space="preserve">Wat valt er voor de student ten aanzien van het gedragscriterium nog te ontwikkelen/te bereiken (feedforward)? </w:t>
      </w:r>
    </w:p>
    <w:p w14:paraId="7DC030AA" w14:textId="2718809A" w:rsidR="00761B01" w:rsidRPr="00EE64DF" w:rsidRDefault="337EAE39" w:rsidP="00761B01">
      <w:pPr>
        <w:spacing w:after="0"/>
        <w:rPr>
          <w:rFonts w:ascii="Arial" w:eastAsia="Arial" w:hAnsi="Arial" w:cs="Arial"/>
          <w:sz w:val="21"/>
          <w:szCs w:val="21"/>
          <w:lang w:val="nl"/>
        </w:rPr>
      </w:pPr>
      <w:r w:rsidRPr="75BCFC9E">
        <w:rPr>
          <w:rFonts w:ascii="Arial" w:eastAsia="Arial" w:hAnsi="Arial" w:cs="Arial"/>
          <w:sz w:val="21"/>
          <w:szCs w:val="21"/>
          <w:lang w:val="nl"/>
        </w:rPr>
        <w:t>Licht het antwoord toe. </w:t>
      </w:r>
    </w:p>
    <w:p w14:paraId="5117F07A" w14:textId="77777777" w:rsidR="00761B01" w:rsidRPr="00EE64DF" w:rsidRDefault="00761B01" w:rsidP="00761B01">
      <w:pPr>
        <w:spacing w:after="0"/>
        <w:rPr>
          <w:rFonts w:ascii="Arial" w:eastAsia="Arial" w:hAnsi="Arial" w:cs="Arial"/>
          <w:sz w:val="21"/>
          <w:szCs w:val="21"/>
          <w:lang w:val="nl"/>
        </w:rPr>
      </w:pPr>
    </w:p>
    <w:p w14:paraId="1E7168F1" w14:textId="690781AC" w:rsidR="00761B01" w:rsidRPr="00EE64DF" w:rsidRDefault="00761B01" w:rsidP="00DE57C6">
      <w:pPr>
        <w:spacing w:after="0"/>
        <w:rPr>
          <w:rFonts w:ascii="Arial" w:eastAsia="Arial" w:hAnsi="Arial" w:cs="Arial"/>
          <w:sz w:val="21"/>
          <w:szCs w:val="21"/>
          <w:lang w:val="nl"/>
        </w:rPr>
      </w:pPr>
    </w:p>
    <w:p w14:paraId="32626122" w14:textId="225B8F80" w:rsidR="79B3812F" w:rsidRDefault="79B3812F" w:rsidP="79B3812F">
      <w:pPr>
        <w:rPr>
          <w:rFonts w:ascii="Arial" w:eastAsia="Arial" w:hAnsi="Arial" w:cs="Arial"/>
          <w:b/>
          <w:bCs/>
          <w:sz w:val="21"/>
          <w:szCs w:val="21"/>
          <w:lang w:val="nl"/>
        </w:rPr>
      </w:pPr>
    </w:p>
    <w:p w14:paraId="0C9CB330" w14:textId="776ED84C" w:rsidR="79B3812F" w:rsidRDefault="79B3812F" w:rsidP="79B3812F">
      <w:pPr>
        <w:rPr>
          <w:rFonts w:ascii="Arial" w:eastAsia="Arial" w:hAnsi="Arial" w:cs="Arial"/>
          <w:b/>
          <w:bCs/>
          <w:sz w:val="21"/>
          <w:szCs w:val="21"/>
          <w:lang w:val="nl"/>
        </w:rPr>
      </w:pPr>
    </w:p>
    <w:p w14:paraId="6AC2F031" w14:textId="77777777" w:rsidR="006D0FD0" w:rsidRDefault="006D0FD0" w:rsidP="00761B01">
      <w:pPr>
        <w:spacing w:after="0"/>
        <w:rPr>
          <w:rFonts w:ascii="Arial" w:eastAsia="Arial" w:hAnsi="Arial" w:cs="Arial"/>
          <w:b/>
          <w:bCs/>
          <w:sz w:val="21"/>
          <w:szCs w:val="21"/>
          <w:lang w:val="nl"/>
        </w:rPr>
      </w:pPr>
    </w:p>
    <w:p w14:paraId="6D31DE47" w14:textId="2D066E51" w:rsidR="00761B01" w:rsidRPr="00EE64DF" w:rsidRDefault="00761B01" w:rsidP="00761B01">
      <w:pPr>
        <w:spacing w:after="0"/>
        <w:rPr>
          <w:rFonts w:ascii="Arial" w:eastAsia="Arial" w:hAnsi="Arial" w:cs="Arial"/>
          <w:sz w:val="21"/>
          <w:szCs w:val="21"/>
          <w:lang w:val="nl"/>
        </w:rPr>
      </w:pPr>
      <w:r w:rsidRPr="54C8DAEB">
        <w:rPr>
          <w:rFonts w:ascii="Arial" w:eastAsia="Arial" w:hAnsi="Arial" w:cs="Arial"/>
          <w:b/>
          <w:bCs/>
          <w:sz w:val="21"/>
          <w:szCs w:val="21"/>
          <w:lang w:val="nl"/>
        </w:rPr>
        <w:t>Eindbeoordeling t.b.v. portfolioassessment</w:t>
      </w:r>
      <w:r>
        <w:rPr>
          <w:rFonts w:ascii="Arial" w:eastAsia="Arial" w:hAnsi="Arial" w:cs="Arial"/>
          <w:b/>
          <w:sz w:val="21"/>
          <w:szCs w:val="21"/>
          <w:lang w:val="nl"/>
        </w:rPr>
        <w:br/>
      </w:r>
      <w:r w:rsidRPr="00EE64DF">
        <w:rPr>
          <w:rFonts w:ascii="Arial" w:eastAsia="Arial" w:hAnsi="Arial" w:cs="Arial"/>
          <w:sz w:val="21"/>
          <w:szCs w:val="21"/>
          <w:lang w:val="nl"/>
        </w:rPr>
        <w:t>Hoe staat de student er ten aanzien van het gedragscriterium op dit moment voor (feedback</w:t>
      </w:r>
      <w:r>
        <w:rPr>
          <w:rFonts w:ascii="Arial" w:eastAsia="Arial" w:hAnsi="Arial" w:cs="Arial"/>
          <w:sz w:val="21"/>
          <w:szCs w:val="21"/>
          <w:lang w:val="nl"/>
        </w:rPr>
        <w:t>)</w:t>
      </w:r>
      <w:r w:rsidRPr="00EE64DF">
        <w:rPr>
          <w:rFonts w:ascii="Arial" w:eastAsia="Arial" w:hAnsi="Arial" w:cs="Arial"/>
          <w:sz w:val="21"/>
          <w:szCs w:val="21"/>
          <w:lang w:val="nl"/>
        </w:rPr>
        <w:t xml:space="preserve">? </w:t>
      </w:r>
    </w:p>
    <w:p w14:paraId="2D29474D" w14:textId="77777777" w:rsidR="00761B01" w:rsidRPr="00EE64DF" w:rsidRDefault="00761B01" w:rsidP="00761B01">
      <w:pPr>
        <w:spacing w:after="0"/>
        <w:rPr>
          <w:rFonts w:ascii="Arial" w:eastAsia="Arial" w:hAnsi="Arial" w:cs="Arial"/>
          <w:sz w:val="21"/>
          <w:szCs w:val="21"/>
          <w:lang w:val="nl"/>
        </w:rPr>
      </w:pPr>
    </w:p>
    <w:p w14:paraId="23A1120B" w14:textId="77777777" w:rsidR="00761B01" w:rsidRDefault="00761B01" w:rsidP="00761B01">
      <w:pPr>
        <w:spacing w:after="0"/>
        <w:rPr>
          <w:rFonts w:ascii="Arial" w:eastAsia="Arial" w:hAnsi="Arial" w:cs="Arial"/>
          <w:sz w:val="21"/>
          <w:szCs w:val="21"/>
          <w:lang w:val="nl"/>
        </w:rPr>
      </w:pPr>
    </w:p>
    <w:p w14:paraId="753DE4E4" w14:textId="77777777" w:rsidR="00761B01" w:rsidRDefault="00761B01" w:rsidP="00761B01">
      <w:pPr>
        <w:spacing w:after="0"/>
        <w:rPr>
          <w:rFonts w:ascii="Arial" w:eastAsia="Arial" w:hAnsi="Arial" w:cs="Arial"/>
          <w:sz w:val="21"/>
          <w:szCs w:val="21"/>
          <w:lang w:val="nl"/>
        </w:rPr>
      </w:pPr>
    </w:p>
    <w:p w14:paraId="6283082B" w14:textId="77777777" w:rsidR="00761B01" w:rsidRPr="00EE64DF" w:rsidRDefault="00761B01" w:rsidP="00761B01">
      <w:pPr>
        <w:spacing w:after="0"/>
        <w:rPr>
          <w:rFonts w:ascii="Arial" w:eastAsia="Arial" w:hAnsi="Arial" w:cs="Arial"/>
          <w:sz w:val="21"/>
          <w:szCs w:val="21"/>
          <w:lang w:val="nl"/>
        </w:rPr>
      </w:pPr>
    </w:p>
    <w:p w14:paraId="57DD57E0" w14:textId="77777777" w:rsidR="00761B01" w:rsidRPr="00EE64DF" w:rsidRDefault="00761B01" w:rsidP="00761B01">
      <w:pPr>
        <w:spacing w:after="0"/>
        <w:rPr>
          <w:rFonts w:ascii="Arial" w:eastAsia="Arial" w:hAnsi="Arial" w:cs="Arial"/>
          <w:sz w:val="21"/>
          <w:szCs w:val="21"/>
          <w:lang w:val="nl"/>
        </w:rPr>
      </w:pPr>
    </w:p>
    <w:p w14:paraId="618108AF" w14:textId="77777777" w:rsidR="00761B01" w:rsidRPr="00EE64DF" w:rsidRDefault="00761B01" w:rsidP="00761B01">
      <w:pPr>
        <w:spacing w:after="0"/>
        <w:rPr>
          <w:rFonts w:ascii="Arial" w:eastAsia="Arial" w:hAnsi="Arial" w:cs="Arial"/>
          <w:sz w:val="21"/>
          <w:szCs w:val="21"/>
          <w:lang w:val="nl"/>
        </w:rPr>
      </w:pPr>
    </w:p>
    <w:p w14:paraId="2E371963" w14:textId="77777777" w:rsidR="00761B01" w:rsidRPr="00EE64DF" w:rsidRDefault="00761B01" w:rsidP="00761B01">
      <w:pPr>
        <w:spacing w:after="0"/>
        <w:rPr>
          <w:rFonts w:ascii="Arial" w:eastAsia="Arial" w:hAnsi="Arial" w:cs="Arial"/>
          <w:sz w:val="21"/>
          <w:szCs w:val="21"/>
          <w:lang w:val="nl"/>
        </w:rPr>
      </w:pPr>
      <w:r w:rsidRPr="00EE64DF">
        <w:rPr>
          <w:rFonts w:ascii="Arial" w:eastAsia="Arial" w:hAnsi="Arial" w:cs="Arial"/>
          <w:sz w:val="21"/>
          <w:szCs w:val="21"/>
          <w:lang w:val="nl"/>
        </w:rPr>
        <w:t>Wat valt er voor de student ten aanzien van het gedragscriterium nog te ontwikkelen/ te bereiken (feedforward)?</w:t>
      </w:r>
    </w:p>
    <w:p w14:paraId="12D5AF74" w14:textId="77777777" w:rsidR="00761B01" w:rsidRDefault="00761B01" w:rsidP="00761B01">
      <w:pPr>
        <w:rPr>
          <w:rFonts w:ascii="Arial" w:eastAsia="Arial" w:hAnsi="Arial" w:cs="Arial"/>
          <w:b/>
          <w:bCs/>
          <w:sz w:val="21"/>
          <w:szCs w:val="21"/>
          <w:lang w:val="nl"/>
        </w:rPr>
      </w:pPr>
    </w:p>
    <w:p w14:paraId="2AB8A95E" w14:textId="77777777" w:rsidR="00761B01" w:rsidRDefault="00761B01" w:rsidP="00761B01">
      <w:pPr>
        <w:rPr>
          <w:rFonts w:ascii="Arial" w:eastAsia="Arial" w:hAnsi="Arial" w:cs="Arial"/>
          <w:b/>
          <w:bCs/>
          <w:sz w:val="21"/>
          <w:szCs w:val="21"/>
          <w:lang w:val="nl"/>
        </w:rPr>
      </w:pPr>
    </w:p>
    <w:p w14:paraId="094645C8" w14:textId="77777777" w:rsidR="00761B01" w:rsidRDefault="00761B01" w:rsidP="00761B01">
      <w:pPr>
        <w:rPr>
          <w:rFonts w:ascii="Arial" w:eastAsia="Arial" w:hAnsi="Arial" w:cs="Arial"/>
          <w:b/>
          <w:bCs/>
          <w:sz w:val="21"/>
          <w:szCs w:val="21"/>
          <w:lang w:val="nl"/>
        </w:rPr>
      </w:pPr>
    </w:p>
    <w:p w14:paraId="67EFB9D5" w14:textId="72EEC5FB" w:rsidR="00761B01" w:rsidRDefault="00761B01" w:rsidP="00761B01">
      <w:pPr>
        <w:rPr>
          <w:rFonts w:ascii="Arial" w:eastAsia="Arial" w:hAnsi="Arial" w:cs="Arial"/>
          <w:b/>
          <w:bCs/>
          <w:sz w:val="21"/>
          <w:szCs w:val="21"/>
          <w:lang w:val="nl"/>
        </w:rPr>
      </w:pPr>
      <w:r>
        <w:rPr>
          <w:rFonts w:ascii="Arial" w:eastAsia="Arial" w:hAnsi="Arial" w:cs="Arial"/>
          <w:sz w:val="21"/>
          <w:szCs w:val="21"/>
          <w:lang w:val="nl"/>
        </w:rPr>
        <w:t xml:space="preserve">Is de student t.a.v. het gedragscriterium op niveau van een startbekwame professional? </w:t>
      </w:r>
      <w:r w:rsidR="00DE3892">
        <w:rPr>
          <w:rFonts w:ascii="Arial" w:eastAsia="Arial" w:hAnsi="Arial" w:cs="Arial"/>
          <w:sz w:val="21"/>
          <w:szCs w:val="21"/>
          <w:lang w:val="nl"/>
        </w:rPr>
        <w:t xml:space="preserve">       </w:t>
      </w:r>
      <w:r>
        <w:rPr>
          <w:rFonts w:ascii="Arial" w:eastAsia="Arial" w:hAnsi="Arial" w:cs="Arial"/>
          <w:sz w:val="21"/>
          <w:szCs w:val="21"/>
          <w:lang w:val="nl"/>
        </w:rPr>
        <w:t>Licht het antwoord toe.</w:t>
      </w:r>
    </w:p>
    <w:bookmarkEnd w:id="3"/>
    <w:p w14:paraId="72B918B6" w14:textId="77777777" w:rsidR="00761B01" w:rsidRDefault="00761B01" w:rsidP="00761B01">
      <w:pPr>
        <w:rPr>
          <w:rFonts w:ascii="Arial" w:eastAsia="Arial" w:hAnsi="Arial" w:cs="Arial"/>
          <w:b/>
          <w:bCs/>
          <w:sz w:val="21"/>
          <w:szCs w:val="21"/>
          <w:lang w:val="nl"/>
        </w:rPr>
      </w:pPr>
      <w:r>
        <w:rPr>
          <w:rFonts w:ascii="Arial" w:eastAsia="Arial" w:hAnsi="Arial" w:cs="Arial"/>
          <w:b/>
          <w:bCs/>
          <w:sz w:val="21"/>
          <w:szCs w:val="21"/>
          <w:lang w:val="nl"/>
        </w:rPr>
        <w:br w:type="page"/>
      </w:r>
    </w:p>
    <w:p w14:paraId="3CA8BB1E" w14:textId="5548ABA1" w:rsidR="001C163B" w:rsidRPr="00DE3892" w:rsidRDefault="2383D94C" w:rsidP="4F0F5880">
      <w:pPr>
        <w:spacing w:after="0"/>
        <w:rPr>
          <w:rFonts w:ascii="Arial" w:eastAsia="Arial" w:hAnsi="Arial" w:cs="Arial"/>
          <w:b/>
          <w:bCs/>
          <w:sz w:val="28"/>
          <w:szCs w:val="28"/>
          <w:lang w:val="nl"/>
        </w:rPr>
      </w:pPr>
      <w:r w:rsidRPr="00DE3892">
        <w:rPr>
          <w:rFonts w:ascii="Arial" w:eastAsia="Arial" w:hAnsi="Arial" w:cs="Arial"/>
          <w:b/>
          <w:bCs/>
          <w:sz w:val="28"/>
          <w:szCs w:val="28"/>
          <w:lang w:val="nl"/>
        </w:rPr>
        <w:t xml:space="preserve">IN- EN EXTERN SAMENWERKEN </w:t>
      </w:r>
    </w:p>
    <w:p w14:paraId="7906811A" w14:textId="1848A3F5" w:rsidR="001C163B" w:rsidRPr="00380938" w:rsidRDefault="3232E5BD" w:rsidP="4F0F5880">
      <w:pPr>
        <w:spacing w:after="0"/>
        <w:rPr>
          <w:lang w:val="nl-NL"/>
        </w:rPr>
      </w:pPr>
      <w:r w:rsidRPr="4F0F5880">
        <w:rPr>
          <w:rFonts w:ascii="Arial" w:eastAsia="Arial" w:hAnsi="Arial" w:cs="Arial"/>
          <w:sz w:val="21"/>
          <w:szCs w:val="21"/>
          <w:lang w:val="nl"/>
        </w:rPr>
        <w:t xml:space="preserve"> </w:t>
      </w:r>
    </w:p>
    <w:p w14:paraId="60087C99" w14:textId="3981E48D" w:rsidR="001C163B" w:rsidRPr="006D0FD0" w:rsidRDefault="3232E5BD"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6D0FD0">
        <w:rPr>
          <w:rFonts w:ascii="Arial" w:eastAsia="Arial" w:hAnsi="Arial" w:cs="Arial"/>
          <w:sz w:val="21"/>
          <w:szCs w:val="21"/>
          <w:lang w:val="nl"/>
        </w:rPr>
        <w:t xml:space="preserve">Beschrijving </w:t>
      </w:r>
      <w:r w:rsidR="003C19B2">
        <w:rPr>
          <w:rFonts w:ascii="Arial" w:eastAsia="Arial" w:hAnsi="Arial" w:cs="Arial"/>
          <w:sz w:val="21"/>
          <w:szCs w:val="21"/>
          <w:lang w:val="nl"/>
        </w:rPr>
        <w:t>gedragscriterium</w:t>
      </w:r>
      <w:r w:rsidRPr="006D0FD0">
        <w:rPr>
          <w:rFonts w:ascii="Arial" w:eastAsia="Arial" w:hAnsi="Arial" w:cs="Arial"/>
          <w:sz w:val="21"/>
          <w:szCs w:val="21"/>
          <w:lang w:val="nl"/>
        </w:rPr>
        <w:t xml:space="preserve">: </w:t>
      </w:r>
    </w:p>
    <w:p w14:paraId="3EF5570B" w14:textId="00488DB2" w:rsidR="001C163B" w:rsidRPr="006D0FD0" w:rsidRDefault="001C163B"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4A5104B2" w14:textId="78E1E180" w:rsidR="00F74EEB" w:rsidRPr="006D0FD0" w:rsidRDefault="595F4A51" w:rsidP="00F74EEB">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6D0FD0">
        <w:rPr>
          <w:rFonts w:ascii="Arial" w:eastAsia="Arial" w:hAnsi="Arial" w:cs="Arial"/>
          <w:sz w:val="21"/>
          <w:szCs w:val="21"/>
          <w:lang w:val="nl"/>
        </w:rPr>
        <w:t xml:space="preserve">De student </w:t>
      </w:r>
      <w:r w:rsidR="00BC6A80" w:rsidRPr="006D0FD0">
        <w:rPr>
          <w:rFonts w:ascii="Arial" w:eastAsia="Arial" w:hAnsi="Arial" w:cs="Arial"/>
          <w:sz w:val="21"/>
          <w:szCs w:val="21"/>
          <w:lang w:val="nl"/>
        </w:rPr>
        <w:t xml:space="preserve">toont regie </w:t>
      </w:r>
      <w:r w:rsidR="00311B61" w:rsidRPr="006D0FD0">
        <w:rPr>
          <w:rFonts w:ascii="Arial" w:eastAsia="Arial" w:hAnsi="Arial" w:cs="Arial"/>
          <w:sz w:val="21"/>
          <w:szCs w:val="21"/>
          <w:lang w:val="nl"/>
        </w:rPr>
        <w:t xml:space="preserve">in </w:t>
      </w:r>
      <w:r w:rsidR="006B45ED" w:rsidRPr="006D0FD0">
        <w:rPr>
          <w:rFonts w:ascii="Arial" w:eastAsia="Arial" w:hAnsi="Arial" w:cs="Arial"/>
          <w:sz w:val="21"/>
          <w:szCs w:val="21"/>
          <w:lang w:val="nl"/>
        </w:rPr>
        <w:t xml:space="preserve">de voortgang van </w:t>
      </w:r>
      <w:r w:rsidR="00311B61" w:rsidRPr="006D0FD0">
        <w:rPr>
          <w:rFonts w:ascii="Arial" w:eastAsia="Arial" w:hAnsi="Arial" w:cs="Arial"/>
          <w:sz w:val="21"/>
          <w:szCs w:val="21"/>
          <w:lang w:val="nl"/>
        </w:rPr>
        <w:t xml:space="preserve">het </w:t>
      </w:r>
      <w:r w:rsidR="00AD543C" w:rsidRPr="006D0FD0">
        <w:rPr>
          <w:rFonts w:ascii="Arial" w:eastAsia="Arial" w:hAnsi="Arial" w:cs="Arial"/>
          <w:sz w:val="21"/>
          <w:szCs w:val="21"/>
          <w:lang w:val="nl"/>
        </w:rPr>
        <w:t xml:space="preserve">eigen </w:t>
      </w:r>
      <w:r w:rsidR="00311B61" w:rsidRPr="006D0FD0">
        <w:rPr>
          <w:rFonts w:ascii="Arial" w:eastAsia="Arial" w:hAnsi="Arial" w:cs="Arial"/>
          <w:sz w:val="21"/>
          <w:szCs w:val="21"/>
          <w:lang w:val="nl"/>
        </w:rPr>
        <w:t>werkproces</w:t>
      </w:r>
      <w:r w:rsidR="00F74EEB" w:rsidRPr="006D0FD0">
        <w:rPr>
          <w:rFonts w:ascii="Arial" w:eastAsia="Arial" w:hAnsi="Arial" w:cs="Arial"/>
          <w:sz w:val="21"/>
          <w:szCs w:val="21"/>
          <w:lang w:val="nl"/>
        </w:rPr>
        <w:t xml:space="preserve">. </w:t>
      </w:r>
      <w:r w:rsidR="00BE1E40" w:rsidRPr="006D0FD0">
        <w:rPr>
          <w:rFonts w:ascii="Arial" w:eastAsia="Arial" w:hAnsi="Arial" w:cs="Arial"/>
          <w:sz w:val="21"/>
          <w:szCs w:val="21"/>
          <w:lang w:val="nl"/>
        </w:rPr>
        <w:t>De student werkt samen met collega’s en andere betrokkenen en heeft in besprekingen een proactieve, constructief-kritische inbreng.</w:t>
      </w:r>
      <w:r w:rsidR="009C34C7" w:rsidRPr="006D0FD0">
        <w:rPr>
          <w:rFonts w:ascii="Arial" w:eastAsia="Arial" w:hAnsi="Arial" w:cs="Arial"/>
          <w:sz w:val="21"/>
          <w:szCs w:val="21"/>
          <w:lang w:val="nl"/>
        </w:rPr>
        <w:t xml:space="preserve"> </w:t>
      </w:r>
    </w:p>
    <w:p w14:paraId="4811EAEA" w14:textId="77777777" w:rsidR="009C34C7" w:rsidRPr="006D0FD0" w:rsidRDefault="009C34C7" w:rsidP="00F74EEB">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7A4413C5" w14:textId="4033DF3D" w:rsidR="003D6F69" w:rsidRPr="006D0FD0" w:rsidRDefault="00F74EEB" w:rsidP="003D6F69">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6D0FD0">
        <w:rPr>
          <w:rFonts w:ascii="Arial" w:eastAsia="Arial" w:hAnsi="Arial" w:cs="Arial"/>
          <w:sz w:val="21"/>
          <w:szCs w:val="21"/>
          <w:lang w:val="nl"/>
        </w:rPr>
        <w:t xml:space="preserve">De student neemt zelfstandig, overeenkomstig standaardprocedures, contact op en werkt (als een van de partners) samen met reguliere samenwerkingspartners en/of interne afdelingen in het belang van de cliënt of de organisatie. </w:t>
      </w:r>
      <w:r w:rsidR="003D6F69" w:rsidRPr="006D0FD0">
        <w:rPr>
          <w:rFonts w:ascii="Arial" w:eastAsia="Arial" w:hAnsi="Arial" w:cs="Arial"/>
          <w:sz w:val="21"/>
          <w:szCs w:val="21"/>
          <w:lang w:val="nl"/>
        </w:rPr>
        <w:t xml:space="preserve">De student kan omgaan met verschillende, soms tegengestelde belangen. </w:t>
      </w:r>
    </w:p>
    <w:p w14:paraId="27DB302C" w14:textId="2DC10545" w:rsidR="001C163B" w:rsidRPr="006D0FD0" w:rsidRDefault="001C163B"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55C0B29B" w14:textId="651BADFE" w:rsidR="000B0A1B" w:rsidRPr="006D0FD0" w:rsidRDefault="595F4A51"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6D0FD0">
        <w:rPr>
          <w:rFonts w:ascii="Arial" w:eastAsia="Arial" w:hAnsi="Arial" w:cs="Arial"/>
          <w:sz w:val="21"/>
          <w:szCs w:val="21"/>
          <w:lang w:val="nl"/>
        </w:rPr>
        <w:t xml:space="preserve">De student handelt binnen de kaders van de organisatie en/of binnen de beleidskaders en is resultaatgericht.  </w:t>
      </w:r>
    </w:p>
    <w:p w14:paraId="2C0B480D" w14:textId="4AE62D99" w:rsidR="001C163B" w:rsidRPr="00380938" w:rsidRDefault="3232E5BD" w:rsidP="4F0F5880">
      <w:pPr>
        <w:spacing w:after="0"/>
        <w:rPr>
          <w:lang w:val="nl-NL"/>
        </w:rPr>
      </w:pPr>
      <w:r w:rsidRPr="4F0F5880">
        <w:rPr>
          <w:rFonts w:ascii="Arial" w:eastAsia="Arial" w:hAnsi="Arial" w:cs="Arial"/>
          <w:sz w:val="21"/>
          <w:szCs w:val="21"/>
          <w:lang w:val="nl"/>
        </w:rPr>
        <w:t xml:space="preserve"> </w:t>
      </w:r>
    </w:p>
    <w:p w14:paraId="1E6A9FE9" w14:textId="5FA2ABF3" w:rsidR="001C163B" w:rsidRPr="00380938" w:rsidRDefault="3232E5BD" w:rsidP="4F0F5880">
      <w:pPr>
        <w:spacing w:after="0"/>
        <w:rPr>
          <w:lang w:val="nl-NL"/>
        </w:rPr>
      </w:pPr>
      <w:r w:rsidRPr="4F0F5880">
        <w:rPr>
          <w:rFonts w:ascii="Arial" w:eastAsia="Arial" w:hAnsi="Arial" w:cs="Arial"/>
          <w:sz w:val="21"/>
          <w:szCs w:val="21"/>
          <w:lang w:val="nl"/>
        </w:rPr>
        <w:t xml:space="preserve"> </w:t>
      </w:r>
    </w:p>
    <w:p w14:paraId="38AD9A8C" w14:textId="31E8849A" w:rsidR="001C163B" w:rsidRPr="00CD6754" w:rsidRDefault="3232E5BD" w:rsidP="4F0F5880">
      <w:pPr>
        <w:spacing w:after="0"/>
        <w:ind w:firstLine="360"/>
        <w:rPr>
          <w:lang w:val="nl-NL"/>
        </w:rPr>
      </w:pPr>
      <w:r w:rsidRPr="4F0F5880">
        <w:rPr>
          <w:rFonts w:ascii="Arial" w:eastAsia="Arial" w:hAnsi="Arial" w:cs="Arial"/>
          <w:sz w:val="21"/>
          <w:szCs w:val="21"/>
          <w:lang w:val="nl"/>
        </w:rPr>
        <w:t>Dit is zichtbaar door</w:t>
      </w:r>
      <w:r w:rsidR="00CD6754">
        <w:rPr>
          <w:rFonts w:ascii="Arial" w:eastAsia="Arial" w:hAnsi="Arial" w:cs="Arial"/>
          <w:sz w:val="21"/>
          <w:szCs w:val="21"/>
          <w:lang w:val="nl"/>
        </w:rPr>
        <w:t>, o.a</w:t>
      </w:r>
      <w:r w:rsidRPr="4F0F5880">
        <w:rPr>
          <w:rFonts w:ascii="Arial" w:eastAsia="Arial" w:hAnsi="Arial" w:cs="Arial"/>
          <w:sz w:val="21"/>
          <w:szCs w:val="21"/>
          <w:lang w:val="nl"/>
        </w:rPr>
        <w:t>:</w:t>
      </w:r>
    </w:p>
    <w:p w14:paraId="7481976A" w14:textId="77777777" w:rsidR="003D6F69" w:rsidRPr="003D6F69" w:rsidRDefault="003D6F69" w:rsidP="003D6F69">
      <w:pPr>
        <w:pStyle w:val="ListParagraph"/>
        <w:numPr>
          <w:ilvl w:val="0"/>
          <w:numId w:val="3"/>
        </w:numPr>
        <w:rPr>
          <w:rFonts w:ascii="Arial" w:eastAsia="Arial" w:hAnsi="Arial" w:cs="Arial"/>
          <w:sz w:val="21"/>
          <w:szCs w:val="21"/>
          <w:lang w:val="nl"/>
        </w:rPr>
      </w:pPr>
      <w:r w:rsidRPr="003D6F69">
        <w:rPr>
          <w:rFonts w:ascii="Arial" w:eastAsia="Arial" w:hAnsi="Arial" w:cs="Arial"/>
          <w:sz w:val="21"/>
          <w:szCs w:val="21"/>
          <w:lang w:val="nl"/>
        </w:rPr>
        <w:t>De student kan werkprocessen binnen de organisatie kritisch bekijken en onder woorden brengen.</w:t>
      </w:r>
    </w:p>
    <w:p w14:paraId="257941B4" w14:textId="406F52C0" w:rsidR="001C163B" w:rsidRPr="003D6F69" w:rsidRDefault="3232E5BD" w:rsidP="003D6F69">
      <w:pPr>
        <w:pStyle w:val="ListParagraph"/>
        <w:numPr>
          <w:ilvl w:val="0"/>
          <w:numId w:val="3"/>
        </w:numPr>
        <w:spacing w:after="0"/>
        <w:rPr>
          <w:rFonts w:ascii="Arial" w:eastAsia="Arial" w:hAnsi="Arial" w:cs="Arial"/>
          <w:sz w:val="21"/>
          <w:szCs w:val="21"/>
          <w:lang w:val="nl"/>
        </w:rPr>
      </w:pPr>
      <w:r w:rsidRPr="003D6F69">
        <w:rPr>
          <w:rFonts w:ascii="Arial" w:eastAsia="Arial" w:hAnsi="Arial" w:cs="Arial"/>
          <w:sz w:val="21"/>
          <w:szCs w:val="21"/>
          <w:lang w:val="nl"/>
        </w:rPr>
        <w:t xml:space="preserve">De </w:t>
      </w:r>
      <w:r w:rsidR="00B424D0">
        <w:rPr>
          <w:rFonts w:ascii="Arial" w:eastAsia="Arial" w:hAnsi="Arial" w:cs="Arial"/>
          <w:sz w:val="21"/>
          <w:szCs w:val="21"/>
          <w:lang w:val="nl"/>
        </w:rPr>
        <w:t>student</w:t>
      </w:r>
      <w:r w:rsidRPr="003D6F69">
        <w:rPr>
          <w:rFonts w:ascii="Arial" w:eastAsia="Arial" w:hAnsi="Arial" w:cs="Arial"/>
          <w:sz w:val="21"/>
          <w:szCs w:val="21"/>
          <w:lang w:val="nl"/>
        </w:rPr>
        <w:t xml:space="preserve"> neemt deel aan besprekingen met collega’s, heeft een inbreng en stelt vragen. </w:t>
      </w:r>
    </w:p>
    <w:p w14:paraId="5C75D492" w14:textId="18891D2A" w:rsidR="001C163B" w:rsidRDefault="3232E5BD" w:rsidP="00F04D8D">
      <w:pPr>
        <w:pStyle w:val="ListParagraph"/>
        <w:numPr>
          <w:ilvl w:val="0"/>
          <w:numId w:val="3"/>
        </w:numPr>
        <w:spacing w:after="0"/>
        <w:rPr>
          <w:rFonts w:ascii="Arial" w:eastAsia="Arial" w:hAnsi="Arial" w:cs="Arial"/>
          <w:sz w:val="21"/>
          <w:szCs w:val="21"/>
          <w:lang w:val="nl"/>
        </w:rPr>
      </w:pPr>
      <w:r w:rsidRPr="4F0F5880">
        <w:rPr>
          <w:rFonts w:ascii="Arial" w:eastAsia="Arial" w:hAnsi="Arial" w:cs="Arial"/>
          <w:sz w:val="21"/>
          <w:szCs w:val="21"/>
          <w:lang w:val="nl"/>
        </w:rPr>
        <w:t xml:space="preserve">De </w:t>
      </w:r>
      <w:r w:rsidR="00B424D0">
        <w:rPr>
          <w:rFonts w:ascii="Arial" w:eastAsia="Arial" w:hAnsi="Arial" w:cs="Arial"/>
          <w:sz w:val="21"/>
          <w:szCs w:val="21"/>
          <w:lang w:val="nl"/>
        </w:rPr>
        <w:t>student</w:t>
      </w:r>
      <w:r w:rsidRPr="4F0F5880">
        <w:rPr>
          <w:rFonts w:ascii="Arial" w:eastAsia="Arial" w:hAnsi="Arial" w:cs="Arial"/>
          <w:sz w:val="21"/>
          <w:szCs w:val="21"/>
          <w:lang w:val="nl"/>
        </w:rPr>
        <w:t xml:space="preserve"> draagt zorg voor een schriftelijke en/of mondelinge overdracht zodat collega’s zijn werk kunnen overnemen. En is in staat tot overname van het werk van collega’s. </w:t>
      </w:r>
    </w:p>
    <w:p w14:paraId="2A9223F5" w14:textId="6541188B" w:rsidR="001C163B" w:rsidRDefault="3232E5BD" w:rsidP="00F04D8D">
      <w:pPr>
        <w:pStyle w:val="ListParagraph"/>
        <w:numPr>
          <w:ilvl w:val="0"/>
          <w:numId w:val="3"/>
        </w:numPr>
        <w:spacing w:after="0"/>
        <w:rPr>
          <w:rFonts w:ascii="Arial" w:eastAsia="Arial" w:hAnsi="Arial" w:cs="Arial"/>
          <w:sz w:val="21"/>
          <w:szCs w:val="21"/>
          <w:lang w:val="nl"/>
        </w:rPr>
      </w:pPr>
      <w:r w:rsidRPr="4F0F5880">
        <w:rPr>
          <w:rFonts w:ascii="Arial" w:eastAsia="Arial" w:hAnsi="Arial" w:cs="Arial"/>
          <w:sz w:val="21"/>
          <w:szCs w:val="21"/>
          <w:lang w:val="nl"/>
        </w:rPr>
        <w:t xml:space="preserve">De </w:t>
      </w:r>
      <w:r w:rsidR="00B424D0">
        <w:rPr>
          <w:rFonts w:ascii="Arial" w:eastAsia="Arial" w:hAnsi="Arial" w:cs="Arial"/>
          <w:sz w:val="21"/>
          <w:szCs w:val="21"/>
          <w:lang w:val="nl"/>
        </w:rPr>
        <w:t>student</w:t>
      </w:r>
      <w:r w:rsidRPr="4F0F5880">
        <w:rPr>
          <w:rFonts w:ascii="Arial" w:eastAsia="Arial" w:hAnsi="Arial" w:cs="Arial"/>
          <w:sz w:val="21"/>
          <w:szCs w:val="21"/>
          <w:lang w:val="nl"/>
        </w:rPr>
        <w:t xml:space="preserve"> handelt binnen de kaders van de organisatie en/of binnen de beleidskaders en is resultaatgericht. </w:t>
      </w:r>
    </w:p>
    <w:p w14:paraId="56299F67" w14:textId="6EFA8C05" w:rsidR="00B87CBF" w:rsidRDefault="3232E5BD" w:rsidP="00D935AD">
      <w:pPr>
        <w:pStyle w:val="ListParagraph"/>
        <w:numPr>
          <w:ilvl w:val="0"/>
          <w:numId w:val="2"/>
        </w:numPr>
        <w:spacing w:after="0"/>
        <w:rPr>
          <w:rFonts w:ascii="Arial" w:eastAsia="Arial" w:hAnsi="Arial" w:cs="Arial"/>
          <w:sz w:val="21"/>
          <w:szCs w:val="21"/>
          <w:lang w:val="nl"/>
        </w:rPr>
      </w:pPr>
      <w:r w:rsidRPr="4F0F5880">
        <w:rPr>
          <w:rFonts w:ascii="Arial" w:eastAsia="Arial" w:hAnsi="Arial" w:cs="Arial"/>
          <w:sz w:val="21"/>
          <w:szCs w:val="21"/>
          <w:lang w:val="nl"/>
        </w:rPr>
        <w:t xml:space="preserve">De </w:t>
      </w:r>
      <w:r w:rsidR="00B424D0">
        <w:rPr>
          <w:rFonts w:ascii="Arial" w:eastAsia="Arial" w:hAnsi="Arial" w:cs="Arial"/>
          <w:sz w:val="21"/>
          <w:szCs w:val="21"/>
          <w:lang w:val="nl"/>
        </w:rPr>
        <w:t>student</w:t>
      </w:r>
      <w:r w:rsidRPr="4F0F5880">
        <w:rPr>
          <w:rFonts w:ascii="Arial" w:eastAsia="Arial" w:hAnsi="Arial" w:cs="Arial"/>
          <w:sz w:val="21"/>
          <w:szCs w:val="21"/>
          <w:lang w:val="nl"/>
        </w:rPr>
        <w:t xml:space="preserve"> neemt zelfstandig, overeenkomstig standaardprocedures, contact op en werkt (als een van de partners) samen met reguliere samenwerkingspartners en/of interne afdelingen in het belang van de cliënt of de organisatie. </w:t>
      </w:r>
    </w:p>
    <w:p w14:paraId="563D2F84" w14:textId="77777777" w:rsidR="00BA41F2" w:rsidRDefault="00BA41F2">
      <w:pPr>
        <w:rPr>
          <w:rFonts w:ascii="Arial" w:eastAsia="Arial" w:hAnsi="Arial" w:cs="Arial"/>
          <w:sz w:val="21"/>
          <w:szCs w:val="21"/>
          <w:lang w:val="nl"/>
        </w:rPr>
      </w:pPr>
    </w:p>
    <w:p w14:paraId="3A56BA3C" w14:textId="77777777" w:rsidR="00B44784" w:rsidRDefault="00B44784">
      <w:pPr>
        <w:rPr>
          <w:rFonts w:ascii="Arial" w:eastAsia="Arial" w:hAnsi="Arial" w:cs="Arial"/>
          <w:sz w:val="21"/>
          <w:szCs w:val="21"/>
          <w:lang w:val="nl"/>
        </w:rPr>
      </w:pPr>
    </w:p>
    <w:p w14:paraId="69AB8112" w14:textId="77777777" w:rsidR="00B87CBF" w:rsidRPr="00F56B43" w:rsidRDefault="00B87CBF" w:rsidP="00B87CBF">
      <w:pPr>
        <w:spacing w:after="0"/>
        <w:rPr>
          <w:rFonts w:ascii="Arial" w:eastAsia="Arial" w:hAnsi="Arial" w:cs="Arial"/>
          <w:b/>
          <w:bCs/>
          <w:sz w:val="21"/>
          <w:szCs w:val="21"/>
          <w:lang w:val="nl"/>
        </w:rPr>
      </w:pPr>
      <w:r w:rsidRPr="00F56B43">
        <w:rPr>
          <w:rFonts w:ascii="Arial" w:eastAsia="Arial" w:hAnsi="Arial" w:cs="Arial"/>
          <w:b/>
          <w:bCs/>
          <w:sz w:val="21"/>
          <w:szCs w:val="21"/>
          <w:lang w:val="nl"/>
        </w:rPr>
        <w:t>T</w:t>
      </w:r>
      <w:r>
        <w:rPr>
          <w:rFonts w:ascii="Arial" w:eastAsia="Arial" w:hAnsi="Arial" w:cs="Arial"/>
          <w:b/>
          <w:bCs/>
          <w:sz w:val="21"/>
          <w:szCs w:val="21"/>
          <w:lang w:val="nl"/>
        </w:rPr>
        <w:t>ussentijdse evaluatie (TTE)</w:t>
      </w:r>
    </w:p>
    <w:p w14:paraId="73838C71" w14:textId="77777777" w:rsidR="00B87CBF" w:rsidRPr="00EE64DF" w:rsidRDefault="00B87CBF" w:rsidP="00B87CBF">
      <w:pPr>
        <w:spacing w:after="0"/>
        <w:rPr>
          <w:rFonts w:ascii="Arial" w:eastAsia="Arial" w:hAnsi="Arial" w:cs="Arial"/>
          <w:sz w:val="21"/>
          <w:szCs w:val="21"/>
          <w:lang w:val="nl"/>
        </w:rPr>
      </w:pPr>
      <w:r w:rsidRPr="00EE64DF">
        <w:rPr>
          <w:rFonts w:ascii="Arial" w:eastAsia="Arial" w:hAnsi="Arial" w:cs="Arial"/>
          <w:sz w:val="21"/>
          <w:szCs w:val="21"/>
          <w:lang w:val="nl"/>
        </w:rPr>
        <w:t xml:space="preserve">Hoe staat de student er ten aanzien van het gedragscriterium op dit moment voor (feedback)? </w:t>
      </w:r>
    </w:p>
    <w:p w14:paraId="18AFC363" w14:textId="77777777" w:rsidR="00B87CBF" w:rsidRPr="00EE64DF" w:rsidRDefault="00B87CBF" w:rsidP="00B87CBF">
      <w:pPr>
        <w:spacing w:after="0"/>
        <w:rPr>
          <w:rFonts w:ascii="Arial" w:eastAsia="Arial" w:hAnsi="Arial" w:cs="Arial"/>
          <w:sz w:val="21"/>
          <w:szCs w:val="21"/>
          <w:lang w:val="nl"/>
        </w:rPr>
      </w:pPr>
    </w:p>
    <w:p w14:paraId="29E77C04" w14:textId="77777777" w:rsidR="00B87CBF" w:rsidRDefault="00B87CBF" w:rsidP="00B87CBF">
      <w:pPr>
        <w:spacing w:after="0"/>
        <w:rPr>
          <w:rFonts w:ascii="Arial" w:eastAsia="Arial" w:hAnsi="Arial" w:cs="Arial"/>
          <w:sz w:val="21"/>
          <w:szCs w:val="21"/>
          <w:lang w:val="nl"/>
        </w:rPr>
      </w:pPr>
    </w:p>
    <w:p w14:paraId="308D7122" w14:textId="77777777" w:rsidR="00B87CBF" w:rsidRDefault="00B87CBF" w:rsidP="00B87CBF">
      <w:pPr>
        <w:spacing w:after="0"/>
        <w:rPr>
          <w:rFonts w:ascii="Arial" w:eastAsia="Arial" w:hAnsi="Arial" w:cs="Arial"/>
          <w:sz w:val="21"/>
          <w:szCs w:val="21"/>
          <w:lang w:val="nl"/>
        </w:rPr>
      </w:pPr>
    </w:p>
    <w:p w14:paraId="3D39EA5C" w14:textId="77777777" w:rsidR="00B87CBF" w:rsidRPr="00EE64DF" w:rsidRDefault="00B87CBF" w:rsidP="00B87CBF">
      <w:pPr>
        <w:spacing w:after="0"/>
        <w:rPr>
          <w:rFonts w:ascii="Arial" w:eastAsia="Arial" w:hAnsi="Arial" w:cs="Arial"/>
          <w:sz w:val="21"/>
          <w:szCs w:val="21"/>
          <w:lang w:val="nl"/>
        </w:rPr>
      </w:pPr>
    </w:p>
    <w:p w14:paraId="71E0B06C" w14:textId="77777777" w:rsidR="00B87CBF" w:rsidRPr="00EE64DF" w:rsidRDefault="00B87CBF" w:rsidP="00B87CBF">
      <w:pPr>
        <w:spacing w:after="0"/>
        <w:rPr>
          <w:rFonts w:ascii="Arial" w:eastAsia="Arial" w:hAnsi="Arial" w:cs="Arial"/>
          <w:sz w:val="21"/>
          <w:szCs w:val="21"/>
          <w:lang w:val="nl"/>
        </w:rPr>
      </w:pPr>
    </w:p>
    <w:p w14:paraId="53DD19BE" w14:textId="77777777" w:rsidR="00B87CBF" w:rsidRPr="00EE64DF" w:rsidRDefault="00B87CBF" w:rsidP="00B87CBF">
      <w:pPr>
        <w:spacing w:after="0"/>
        <w:rPr>
          <w:rFonts w:ascii="Arial" w:eastAsia="Arial" w:hAnsi="Arial" w:cs="Arial"/>
          <w:sz w:val="21"/>
          <w:szCs w:val="21"/>
          <w:lang w:val="nl"/>
        </w:rPr>
      </w:pPr>
    </w:p>
    <w:p w14:paraId="13F1F85B" w14:textId="35DE2328" w:rsidR="00B44784" w:rsidRPr="00B44784" w:rsidRDefault="00B44784" w:rsidP="7AFBDDA9">
      <w:pPr>
        <w:spacing w:after="0"/>
        <w:rPr>
          <w:rFonts w:ascii="Arial" w:eastAsia="Arial" w:hAnsi="Arial" w:cs="Arial"/>
          <w:sz w:val="21"/>
          <w:szCs w:val="21"/>
          <w:lang w:val="nl"/>
        </w:rPr>
      </w:pPr>
      <w:r w:rsidRPr="00B44784">
        <w:rPr>
          <w:rFonts w:ascii="Arial" w:eastAsia="Arial" w:hAnsi="Arial" w:cs="Arial"/>
          <w:sz w:val="21"/>
          <w:szCs w:val="21"/>
          <w:lang w:val="nl"/>
        </w:rPr>
        <w:t>Wat valt er voor de student ten aanzien van het gedragscriterium nog te ontwikkelen</w:t>
      </w:r>
      <w:r w:rsidR="797216C3" w:rsidRPr="7AFBDDA9">
        <w:rPr>
          <w:rFonts w:ascii="Arial" w:eastAsia="Arial" w:hAnsi="Arial" w:cs="Arial"/>
          <w:sz w:val="21"/>
          <w:szCs w:val="21"/>
          <w:lang w:val="nl"/>
        </w:rPr>
        <w:t xml:space="preserve">/te bereiken (feedforward)? </w:t>
      </w:r>
    </w:p>
    <w:p w14:paraId="64316743" w14:textId="6B352A38" w:rsidR="00B87CBF" w:rsidRPr="00EE64DF" w:rsidRDefault="797216C3" w:rsidP="00B44784">
      <w:pPr>
        <w:spacing w:after="0"/>
        <w:rPr>
          <w:rFonts w:ascii="Arial" w:eastAsia="Arial" w:hAnsi="Arial" w:cs="Arial"/>
          <w:sz w:val="21"/>
          <w:szCs w:val="21"/>
          <w:lang w:val="nl"/>
        </w:rPr>
      </w:pPr>
      <w:r w:rsidRPr="7AFBDDA9">
        <w:rPr>
          <w:rFonts w:ascii="Arial" w:eastAsia="Arial" w:hAnsi="Arial" w:cs="Arial"/>
          <w:sz w:val="21"/>
          <w:szCs w:val="21"/>
          <w:lang w:val="nl"/>
        </w:rPr>
        <w:t xml:space="preserve">Licht het antwoord toe.  </w:t>
      </w:r>
      <w:r w:rsidR="00B44784" w:rsidRPr="25E98E33">
        <w:rPr>
          <w:rFonts w:ascii="Arial" w:eastAsia="Arial" w:hAnsi="Arial" w:cs="Arial"/>
          <w:sz w:val="21"/>
          <w:szCs w:val="21"/>
          <w:lang w:val="nl"/>
        </w:rPr>
        <w:t xml:space="preserve">  </w:t>
      </w:r>
    </w:p>
    <w:p w14:paraId="56535BFE" w14:textId="77777777" w:rsidR="00B87CBF" w:rsidRDefault="00B87CBF" w:rsidP="00B87CBF">
      <w:pPr>
        <w:spacing w:after="0"/>
        <w:rPr>
          <w:rFonts w:ascii="Arial" w:eastAsia="Arial" w:hAnsi="Arial" w:cs="Arial"/>
          <w:b/>
          <w:bCs/>
          <w:sz w:val="21"/>
          <w:szCs w:val="21"/>
          <w:lang w:val="nl"/>
        </w:rPr>
      </w:pPr>
    </w:p>
    <w:p w14:paraId="56FCF344" w14:textId="77777777" w:rsidR="00B87CBF" w:rsidRDefault="00B87CBF" w:rsidP="00B87CBF">
      <w:pPr>
        <w:rPr>
          <w:rFonts w:ascii="Arial" w:eastAsia="Arial" w:hAnsi="Arial" w:cs="Arial"/>
          <w:b/>
          <w:bCs/>
          <w:sz w:val="21"/>
          <w:szCs w:val="21"/>
          <w:lang w:val="nl"/>
        </w:rPr>
      </w:pPr>
    </w:p>
    <w:p w14:paraId="410D694B" w14:textId="77777777" w:rsidR="00B87CBF" w:rsidRDefault="00B87CBF" w:rsidP="00B87CBF">
      <w:pPr>
        <w:rPr>
          <w:rFonts w:ascii="Arial" w:eastAsia="Arial" w:hAnsi="Arial" w:cs="Arial"/>
          <w:b/>
          <w:bCs/>
          <w:sz w:val="21"/>
          <w:szCs w:val="21"/>
          <w:lang w:val="nl"/>
        </w:rPr>
      </w:pPr>
    </w:p>
    <w:p w14:paraId="3A8D4A2C" w14:textId="77777777" w:rsidR="00B87CBF" w:rsidRDefault="00B87CBF" w:rsidP="00B87CBF">
      <w:pPr>
        <w:rPr>
          <w:rFonts w:ascii="Arial" w:eastAsia="Arial" w:hAnsi="Arial" w:cs="Arial"/>
          <w:b/>
          <w:bCs/>
          <w:sz w:val="21"/>
          <w:szCs w:val="21"/>
          <w:lang w:val="nl"/>
        </w:rPr>
      </w:pPr>
    </w:p>
    <w:p w14:paraId="49AF9A9A" w14:textId="77777777" w:rsidR="00B44784" w:rsidRDefault="00B44784" w:rsidP="00B87CBF">
      <w:pPr>
        <w:spacing w:after="0"/>
        <w:rPr>
          <w:rFonts w:ascii="Arial" w:eastAsia="Arial" w:hAnsi="Arial" w:cs="Arial"/>
          <w:b/>
          <w:bCs/>
          <w:sz w:val="21"/>
          <w:szCs w:val="21"/>
          <w:lang w:val="nl"/>
        </w:rPr>
      </w:pPr>
    </w:p>
    <w:p w14:paraId="59635159" w14:textId="000B39A8" w:rsidR="00B87CBF" w:rsidRPr="00EE64DF" w:rsidRDefault="00B87CBF" w:rsidP="00B87CBF">
      <w:pPr>
        <w:spacing w:after="0"/>
        <w:rPr>
          <w:rFonts w:ascii="Arial" w:eastAsia="Arial" w:hAnsi="Arial" w:cs="Arial"/>
          <w:sz w:val="21"/>
          <w:szCs w:val="21"/>
          <w:lang w:val="nl"/>
        </w:rPr>
      </w:pPr>
      <w:r>
        <w:rPr>
          <w:rFonts w:ascii="Arial" w:eastAsia="Arial" w:hAnsi="Arial" w:cs="Arial"/>
          <w:b/>
          <w:bCs/>
          <w:sz w:val="21"/>
          <w:szCs w:val="21"/>
          <w:lang w:val="nl"/>
        </w:rPr>
        <w:t>Eindbeoordeling t.b.v. portfolioassessment</w:t>
      </w:r>
      <w:r>
        <w:rPr>
          <w:rFonts w:ascii="Arial" w:eastAsia="Arial" w:hAnsi="Arial" w:cs="Arial"/>
          <w:b/>
          <w:bCs/>
          <w:sz w:val="21"/>
          <w:szCs w:val="21"/>
          <w:lang w:val="nl"/>
        </w:rPr>
        <w:br/>
      </w:r>
      <w:r w:rsidRPr="00EE64DF">
        <w:rPr>
          <w:rFonts w:ascii="Arial" w:eastAsia="Arial" w:hAnsi="Arial" w:cs="Arial"/>
          <w:sz w:val="21"/>
          <w:szCs w:val="21"/>
          <w:lang w:val="nl"/>
        </w:rPr>
        <w:t>Hoe staat de student er ten aanzien van het gedragscriterium op dit moment voor (feedback</w:t>
      </w:r>
      <w:r>
        <w:rPr>
          <w:rFonts w:ascii="Arial" w:eastAsia="Arial" w:hAnsi="Arial" w:cs="Arial"/>
          <w:sz w:val="21"/>
          <w:szCs w:val="21"/>
          <w:lang w:val="nl"/>
        </w:rPr>
        <w:t>)</w:t>
      </w:r>
      <w:r w:rsidRPr="00EE64DF">
        <w:rPr>
          <w:rFonts w:ascii="Arial" w:eastAsia="Arial" w:hAnsi="Arial" w:cs="Arial"/>
          <w:sz w:val="21"/>
          <w:szCs w:val="21"/>
          <w:lang w:val="nl"/>
        </w:rPr>
        <w:t xml:space="preserve">? </w:t>
      </w:r>
    </w:p>
    <w:p w14:paraId="5234BB97" w14:textId="77777777" w:rsidR="00B87CBF" w:rsidRPr="00EE64DF" w:rsidRDefault="00B87CBF" w:rsidP="00B87CBF">
      <w:pPr>
        <w:spacing w:after="0"/>
        <w:rPr>
          <w:rFonts w:ascii="Arial" w:eastAsia="Arial" w:hAnsi="Arial" w:cs="Arial"/>
          <w:sz w:val="21"/>
          <w:szCs w:val="21"/>
          <w:lang w:val="nl"/>
        </w:rPr>
      </w:pPr>
    </w:p>
    <w:p w14:paraId="4C0D7E26" w14:textId="77777777" w:rsidR="00B87CBF" w:rsidRDefault="00B87CBF" w:rsidP="00B87CBF">
      <w:pPr>
        <w:spacing w:after="0"/>
        <w:rPr>
          <w:rFonts w:ascii="Arial" w:eastAsia="Arial" w:hAnsi="Arial" w:cs="Arial"/>
          <w:sz w:val="21"/>
          <w:szCs w:val="21"/>
          <w:lang w:val="nl"/>
        </w:rPr>
      </w:pPr>
    </w:p>
    <w:p w14:paraId="3CAD6008" w14:textId="77777777" w:rsidR="00B87CBF" w:rsidRDefault="00B87CBF" w:rsidP="00B87CBF">
      <w:pPr>
        <w:spacing w:after="0"/>
        <w:rPr>
          <w:rFonts w:ascii="Arial" w:eastAsia="Arial" w:hAnsi="Arial" w:cs="Arial"/>
          <w:sz w:val="21"/>
          <w:szCs w:val="21"/>
          <w:lang w:val="nl"/>
        </w:rPr>
      </w:pPr>
    </w:p>
    <w:p w14:paraId="6249DFC8" w14:textId="77777777" w:rsidR="00B87CBF" w:rsidRPr="00EE64DF" w:rsidRDefault="00B87CBF" w:rsidP="00B87CBF">
      <w:pPr>
        <w:spacing w:after="0"/>
        <w:rPr>
          <w:rFonts w:ascii="Arial" w:eastAsia="Arial" w:hAnsi="Arial" w:cs="Arial"/>
          <w:sz w:val="21"/>
          <w:szCs w:val="21"/>
          <w:lang w:val="nl"/>
        </w:rPr>
      </w:pPr>
    </w:p>
    <w:p w14:paraId="471AE36F" w14:textId="77777777" w:rsidR="00B87CBF" w:rsidRPr="00EE64DF" w:rsidRDefault="00B87CBF" w:rsidP="00B87CBF">
      <w:pPr>
        <w:spacing w:after="0"/>
        <w:rPr>
          <w:rFonts w:ascii="Arial" w:eastAsia="Arial" w:hAnsi="Arial" w:cs="Arial"/>
          <w:sz w:val="21"/>
          <w:szCs w:val="21"/>
          <w:lang w:val="nl"/>
        </w:rPr>
      </w:pPr>
    </w:p>
    <w:p w14:paraId="6D93E2C0" w14:textId="77777777" w:rsidR="00B87CBF" w:rsidRPr="00EE64DF" w:rsidRDefault="00B87CBF" w:rsidP="00B87CBF">
      <w:pPr>
        <w:spacing w:after="0"/>
        <w:rPr>
          <w:rFonts w:ascii="Arial" w:eastAsia="Arial" w:hAnsi="Arial" w:cs="Arial"/>
          <w:sz w:val="21"/>
          <w:szCs w:val="21"/>
          <w:lang w:val="nl"/>
        </w:rPr>
      </w:pPr>
    </w:p>
    <w:p w14:paraId="5D6EE040" w14:textId="77777777" w:rsidR="00B87CBF" w:rsidRPr="00EE64DF" w:rsidRDefault="00B87CBF" w:rsidP="00B87CBF">
      <w:pPr>
        <w:spacing w:after="0"/>
        <w:rPr>
          <w:rFonts w:ascii="Arial" w:eastAsia="Arial" w:hAnsi="Arial" w:cs="Arial"/>
          <w:sz w:val="21"/>
          <w:szCs w:val="21"/>
          <w:lang w:val="nl"/>
        </w:rPr>
      </w:pPr>
      <w:r w:rsidRPr="00EE64DF">
        <w:rPr>
          <w:rFonts w:ascii="Arial" w:eastAsia="Arial" w:hAnsi="Arial" w:cs="Arial"/>
          <w:sz w:val="21"/>
          <w:szCs w:val="21"/>
          <w:lang w:val="nl"/>
        </w:rPr>
        <w:t>Wat valt er voor de student ten aanzien van het gedragscriterium nog te ontwikkelen/ te bereiken (feedforward)?</w:t>
      </w:r>
    </w:p>
    <w:p w14:paraId="019DE4E0" w14:textId="77777777" w:rsidR="00B87CBF" w:rsidRDefault="00B87CBF" w:rsidP="00B87CBF">
      <w:pPr>
        <w:rPr>
          <w:rFonts w:ascii="Arial" w:eastAsia="Arial" w:hAnsi="Arial" w:cs="Arial"/>
          <w:b/>
          <w:bCs/>
          <w:sz w:val="21"/>
          <w:szCs w:val="21"/>
          <w:lang w:val="nl"/>
        </w:rPr>
      </w:pPr>
    </w:p>
    <w:p w14:paraId="21620EE3" w14:textId="77777777" w:rsidR="00B87CBF" w:rsidRDefault="00B87CBF" w:rsidP="00B87CBF">
      <w:pPr>
        <w:rPr>
          <w:rFonts w:ascii="Arial" w:eastAsia="Arial" w:hAnsi="Arial" w:cs="Arial"/>
          <w:b/>
          <w:bCs/>
          <w:sz w:val="21"/>
          <w:szCs w:val="21"/>
          <w:lang w:val="nl"/>
        </w:rPr>
      </w:pPr>
    </w:p>
    <w:p w14:paraId="49E1E612" w14:textId="77777777" w:rsidR="00B87CBF" w:rsidRDefault="00B87CBF" w:rsidP="00B87CBF">
      <w:pPr>
        <w:rPr>
          <w:rFonts w:ascii="Arial" w:eastAsia="Arial" w:hAnsi="Arial" w:cs="Arial"/>
          <w:b/>
          <w:bCs/>
          <w:sz w:val="21"/>
          <w:szCs w:val="21"/>
          <w:lang w:val="nl"/>
        </w:rPr>
      </w:pPr>
    </w:p>
    <w:p w14:paraId="7A440A14" w14:textId="57B0C0B5" w:rsidR="00B87CBF" w:rsidRPr="00DE3892" w:rsidRDefault="00B87CBF" w:rsidP="00B87CBF">
      <w:pPr>
        <w:rPr>
          <w:rFonts w:ascii="Arial" w:eastAsia="Arial" w:hAnsi="Arial" w:cs="Arial"/>
          <w:sz w:val="21"/>
          <w:szCs w:val="21"/>
          <w:lang w:val="nl"/>
        </w:rPr>
      </w:pPr>
      <w:r>
        <w:rPr>
          <w:rFonts w:ascii="Arial" w:eastAsia="Arial" w:hAnsi="Arial" w:cs="Arial"/>
          <w:sz w:val="21"/>
          <w:szCs w:val="21"/>
          <w:lang w:val="nl"/>
        </w:rPr>
        <w:t xml:space="preserve">Is de student t.a.v. het gedragscriterium op niveau van een startbekwame professional? </w:t>
      </w:r>
      <w:r w:rsidR="00DE3892">
        <w:rPr>
          <w:rFonts w:ascii="Arial" w:eastAsia="Arial" w:hAnsi="Arial" w:cs="Arial"/>
          <w:sz w:val="21"/>
          <w:szCs w:val="21"/>
          <w:lang w:val="nl"/>
        </w:rPr>
        <w:t xml:space="preserve">        </w:t>
      </w:r>
      <w:r>
        <w:rPr>
          <w:rFonts w:ascii="Arial" w:eastAsia="Arial" w:hAnsi="Arial" w:cs="Arial"/>
          <w:sz w:val="21"/>
          <w:szCs w:val="21"/>
          <w:lang w:val="nl"/>
        </w:rPr>
        <w:t>Licht het antwoord toe.</w:t>
      </w:r>
    </w:p>
    <w:p w14:paraId="1A7CB36B" w14:textId="77777777" w:rsidR="001C163B" w:rsidRPr="00B31D82" w:rsidRDefault="001C163B" w:rsidP="00B87CBF">
      <w:pPr>
        <w:pStyle w:val="ListParagraph"/>
        <w:spacing w:after="0"/>
        <w:rPr>
          <w:lang w:val="nl-NL"/>
        </w:rPr>
      </w:pPr>
    </w:p>
    <w:p w14:paraId="287D8A83" w14:textId="04C2C456" w:rsidR="001C163B" w:rsidRDefault="001C163B" w:rsidP="4F0F5880">
      <w:pPr>
        <w:spacing w:after="0"/>
        <w:ind w:left="360"/>
        <w:rPr>
          <w:rFonts w:ascii="Arial" w:eastAsia="Arial" w:hAnsi="Arial" w:cs="Arial"/>
          <w:b/>
          <w:bCs/>
          <w:sz w:val="32"/>
          <w:szCs w:val="32"/>
          <w:lang w:val="nl"/>
        </w:rPr>
      </w:pPr>
    </w:p>
    <w:p w14:paraId="05491025" w14:textId="77777777" w:rsidR="0024387E" w:rsidRDefault="005227FB" w:rsidP="4F0F5880">
      <w:pPr>
        <w:spacing w:after="0"/>
        <w:ind w:left="360"/>
        <w:rPr>
          <w:rFonts w:ascii="Arial" w:eastAsia="Arial" w:hAnsi="Arial" w:cs="Arial"/>
          <w:b/>
          <w:bCs/>
          <w:sz w:val="32"/>
          <w:szCs w:val="32"/>
          <w:lang w:val="nl"/>
        </w:rPr>
      </w:pPr>
      <w:r>
        <w:rPr>
          <w:rFonts w:ascii="Arial" w:eastAsia="Arial" w:hAnsi="Arial" w:cs="Arial"/>
          <w:b/>
          <w:bCs/>
          <w:sz w:val="32"/>
          <w:szCs w:val="32"/>
          <w:lang w:val="nl"/>
        </w:rPr>
        <w:br/>
      </w:r>
      <w:r>
        <w:rPr>
          <w:rFonts w:ascii="Arial" w:eastAsia="Arial" w:hAnsi="Arial" w:cs="Arial"/>
          <w:b/>
          <w:bCs/>
          <w:sz w:val="32"/>
          <w:szCs w:val="32"/>
          <w:lang w:val="nl"/>
        </w:rPr>
        <w:br/>
      </w:r>
    </w:p>
    <w:p w14:paraId="6487250A" w14:textId="77777777" w:rsidR="00171B07" w:rsidRDefault="00171B07">
      <w:pPr>
        <w:rPr>
          <w:rFonts w:ascii="Arial" w:eastAsia="Arial" w:hAnsi="Arial" w:cs="Arial"/>
          <w:b/>
          <w:bCs/>
          <w:sz w:val="32"/>
          <w:szCs w:val="32"/>
          <w:lang w:val="nl"/>
        </w:rPr>
      </w:pPr>
      <w:r>
        <w:rPr>
          <w:rFonts w:ascii="Arial" w:eastAsia="Arial" w:hAnsi="Arial" w:cs="Arial"/>
          <w:b/>
          <w:bCs/>
          <w:sz w:val="32"/>
          <w:szCs w:val="32"/>
          <w:lang w:val="nl"/>
        </w:rPr>
        <w:br w:type="page"/>
      </w:r>
    </w:p>
    <w:p w14:paraId="2BF913DF" w14:textId="77777777" w:rsidR="002347FF" w:rsidRDefault="006F74EF" w:rsidP="00171B07">
      <w:pPr>
        <w:spacing w:after="0"/>
        <w:rPr>
          <w:rFonts w:ascii="Arial" w:eastAsia="Arial" w:hAnsi="Arial" w:cs="Arial"/>
          <w:b/>
          <w:bCs/>
          <w:sz w:val="28"/>
          <w:szCs w:val="28"/>
          <w:lang w:val="nl"/>
        </w:rPr>
      </w:pPr>
      <w:r w:rsidRPr="00E83DA4">
        <w:rPr>
          <w:rFonts w:ascii="Arial" w:eastAsia="Arial" w:hAnsi="Arial" w:cs="Arial"/>
          <w:b/>
          <w:bCs/>
          <w:sz w:val="28"/>
          <w:szCs w:val="28"/>
          <w:lang w:val="nl"/>
        </w:rPr>
        <w:t>DEEL B</w:t>
      </w:r>
      <w:r w:rsidR="00E83DA4">
        <w:rPr>
          <w:rFonts w:ascii="Arial" w:eastAsia="Arial" w:hAnsi="Arial" w:cs="Arial"/>
          <w:b/>
          <w:bCs/>
          <w:sz w:val="28"/>
          <w:szCs w:val="28"/>
          <w:lang w:val="nl"/>
        </w:rPr>
        <w:t xml:space="preserve"> </w:t>
      </w:r>
    </w:p>
    <w:p w14:paraId="6984C17D" w14:textId="5CCF1C03" w:rsidR="006F74EF" w:rsidRPr="00E83DA4" w:rsidRDefault="00F656FA" w:rsidP="00171B07">
      <w:pPr>
        <w:spacing w:after="0"/>
        <w:rPr>
          <w:rFonts w:ascii="Arial" w:eastAsia="Arial" w:hAnsi="Arial" w:cs="Arial"/>
          <w:b/>
          <w:bCs/>
          <w:sz w:val="28"/>
          <w:szCs w:val="28"/>
          <w:lang w:val="nl"/>
        </w:rPr>
      </w:pPr>
      <w:r>
        <w:rPr>
          <w:rFonts w:ascii="Arial" w:eastAsia="Arial" w:hAnsi="Arial" w:cs="Arial"/>
          <w:b/>
          <w:bCs/>
          <w:sz w:val="28"/>
          <w:szCs w:val="28"/>
          <w:lang w:val="nl"/>
        </w:rPr>
        <w:t xml:space="preserve">Leeruitkomsten </w:t>
      </w:r>
      <w:r w:rsidR="001C1152">
        <w:rPr>
          <w:rFonts w:ascii="Arial" w:eastAsia="Arial" w:hAnsi="Arial" w:cs="Arial"/>
          <w:b/>
          <w:bCs/>
          <w:sz w:val="28"/>
          <w:szCs w:val="28"/>
          <w:lang w:val="nl"/>
        </w:rPr>
        <w:t>P</w:t>
      </w:r>
      <w:r>
        <w:rPr>
          <w:rFonts w:ascii="Arial" w:eastAsia="Arial" w:hAnsi="Arial" w:cs="Arial"/>
          <w:b/>
          <w:bCs/>
          <w:sz w:val="28"/>
          <w:szCs w:val="28"/>
          <w:lang w:val="nl"/>
        </w:rPr>
        <w:t xml:space="preserve">rofessionaliseren en </w:t>
      </w:r>
      <w:r w:rsidR="001C1152">
        <w:rPr>
          <w:rFonts w:ascii="Arial" w:eastAsia="Arial" w:hAnsi="Arial" w:cs="Arial"/>
          <w:b/>
          <w:bCs/>
          <w:sz w:val="28"/>
          <w:szCs w:val="28"/>
          <w:lang w:val="nl"/>
        </w:rPr>
        <w:t>S</w:t>
      </w:r>
      <w:r>
        <w:rPr>
          <w:rFonts w:ascii="Arial" w:eastAsia="Arial" w:hAnsi="Arial" w:cs="Arial"/>
          <w:b/>
          <w:bCs/>
          <w:sz w:val="28"/>
          <w:szCs w:val="28"/>
          <w:lang w:val="nl"/>
        </w:rPr>
        <w:t>ignaleren en verbeteren</w:t>
      </w:r>
    </w:p>
    <w:p w14:paraId="203A3750" w14:textId="77777777" w:rsidR="000D19CA" w:rsidRDefault="000D19CA" w:rsidP="00171B07">
      <w:pPr>
        <w:spacing w:after="0"/>
        <w:rPr>
          <w:rFonts w:ascii="Arial" w:eastAsia="Arial" w:hAnsi="Arial" w:cs="Arial"/>
          <w:b/>
          <w:bCs/>
          <w:sz w:val="28"/>
          <w:szCs w:val="28"/>
          <w:lang w:val="nl"/>
        </w:rPr>
      </w:pPr>
    </w:p>
    <w:p w14:paraId="444C8CEC" w14:textId="6DD731C5" w:rsidR="00171B07" w:rsidRDefault="00D93450" w:rsidP="00AD1412">
      <w:pPr>
        <w:spacing w:after="0"/>
        <w:rPr>
          <w:rFonts w:ascii="Arial" w:eastAsia="Arial" w:hAnsi="Arial" w:cs="Arial"/>
          <w:b/>
          <w:bCs/>
          <w:sz w:val="32"/>
          <w:szCs w:val="32"/>
          <w:lang w:val="nl"/>
        </w:rPr>
      </w:pPr>
      <w:r>
        <w:rPr>
          <w:rFonts w:ascii="Arial" w:eastAsia="Arial" w:hAnsi="Arial" w:cs="Arial"/>
          <w:sz w:val="21"/>
          <w:szCs w:val="21"/>
          <w:lang w:val="nl"/>
        </w:rPr>
        <w:t xml:space="preserve">In dit deel </w:t>
      </w:r>
      <w:r w:rsidR="001D5271" w:rsidRPr="000D19CA">
        <w:rPr>
          <w:rFonts w:ascii="Arial" w:eastAsia="Arial" w:hAnsi="Arial" w:cs="Arial"/>
          <w:sz w:val="21"/>
          <w:szCs w:val="21"/>
          <w:lang w:val="nl"/>
        </w:rPr>
        <w:t xml:space="preserve">staan de gedragscriteria </w:t>
      </w:r>
      <w:r w:rsidR="009B65C4">
        <w:rPr>
          <w:rFonts w:ascii="Arial" w:eastAsia="Arial" w:hAnsi="Arial" w:cs="Arial"/>
          <w:sz w:val="21"/>
          <w:szCs w:val="21"/>
          <w:lang w:val="nl"/>
        </w:rPr>
        <w:t xml:space="preserve">van de leeruitkomsten </w:t>
      </w:r>
      <w:r w:rsidR="001C1152">
        <w:rPr>
          <w:rFonts w:ascii="Arial" w:eastAsia="Arial" w:hAnsi="Arial" w:cs="Arial"/>
          <w:sz w:val="21"/>
          <w:szCs w:val="21"/>
          <w:lang w:val="nl"/>
        </w:rPr>
        <w:t>P</w:t>
      </w:r>
      <w:r w:rsidR="00775C4C">
        <w:rPr>
          <w:rFonts w:ascii="Arial" w:eastAsia="Arial" w:hAnsi="Arial" w:cs="Arial"/>
          <w:sz w:val="21"/>
          <w:szCs w:val="21"/>
          <w:lang w:val="nl"/>
        </w:rPr>
        <w:t xml:space="preserve">rofessionaliseren en </w:t>
      </w:r>
      <w:r w:rsidR="001C1152">
        <w:rPr>
          <w:rFonts w:ascii="Arial" w:eastAsia="Arial" w:hAnsi="Arial" w:cs="Arial"/>
          <w:sz w:val="21"/>
          <w:szCs w:val="21"/>
          <w:lang w:val="nl"/>
        </w:rPr>
        <w:t>S</w:t>
      </w:r>
      <w:r w:rsidR="00B007D0">
        <w:rPr>
          <w:rFonts w:ascii="Arial" w:eastAsia="Arial" w:hAnsi="Arial" w:cs="Arial"/>
          <w:sz w:val="21"/>
          <w:szCs w:val="21"/>
          <w:lang w:val="nl"/>
        </w:rPr>
        <w:t>ignaleren en verbeteren beschreven die gelden voor dit stagejaar</w:t>
      </w:r>
      <w:r w:rsidR="00B43369">
        <w:rPr>
          <w:rFonts w:ascii="Arial" w:eastAsia="Arial" w:hAnsi="Arial" w:cs="Arial"/>
          <w:sz w:val="21"/>
          <w:szCs w:val="21"/>
          <w:lang w:val="nl"/>
        </w:rPr>
        <w:t xml:space="preserve"> (niveau 2)</w:t>
      </w:r>
      <w:r w:rsidR="00B007D0">
        <w:rPr>
          <w:rFonts w:ascii="Arial" w:eastAsia="Arial" w:hAnsi="Arial" w:cs="Arial"/>
          <w:sz w:val="21"/>
          <w:szCs w:val="21"/>
          <w:lang w:val="nl"/>
        </w:rPr>
        <w:t xml:space="preserve">. </w:t>
      </w:r>
      <w:r w:rsidR="005F71A2">
        <w:rPr>
          <w:rFonts w:ascii="Arial" w:eastAsia="Arial" w:hAnsi="Arial" w:cs="Arial"/>
          <w:sz w:val="21"/>
          <w:szCs w:val="21"/>
          <w:lang w:val="nl"/>
        </w:rPr>
        <w:t>In jaar vier ontwikkelt de student deze leeruitkomsten op eindniveau</w:t>
      </w:r>
      <w:r w:rsidR="00B43369">
        <w:rPr>
          <w:rFonts w:ascii="Arial" w:eastAsia="Arial" w:hAnsi="Arial" w:cs="Arial"/>
          <w:sz w:val="21"/>
          <w:szCs w:val="21"/>
          <w:lang w:val="nl"/>
        </w:rPr>
        <w:t xml:space="preserve"> (niveau 3)</w:t>
      </w:r>
      <w:r w:rsidR="00C57A29">
        <w:rPr>
          <w:rFonts w:ascii="Arial" w:eastAsia="Arial" w:hAnsi="Arial" w:cs="Arial"/>
          <w:sz w:val="21"/>
          <w:szCs w:val="21"/>
          <w:lang w:val="nl"/>
        </w:rPr>
        <w:t>.</w:t>
      </w:r>
      <w:r w:rsidR="00F656FA" w:rsidRPr="000D19CA">
        <w:rPr>
          <w:rFonts w:ascii="Arial" w:eastAsia="Arial" w:hAnsi="Arial" w:cs="Arial"/>
          <w:sz w:val="21"/>
          <w:szCs w:val="21"/>
          <w:lang w:val="nl"/>
        </w:rPr>
        <w:br/>
      </w:r>
      <w:r w:rsidR="000D19CA">
        <w:rPr>
          <w:rFonts w:ascii="Arial" w:eastAsia="Arial" w:hAnsi="Arial" w:cs="Arial"/>
          <w:b/>
          <w:bCs/>
          <w:sz w:val="28"/>
          <w:szCs w:val="28"/>
          <w:lang w:val="nl"/>
        </w:rPr>
        <w:br/>
      </w:r>
      <w:r w:rsidR="008F4C71">
        <w:rPr>
          <w:rFonts w:ascii="Arial" w:eastAsia="Arial" w:hAnsi="Arial" w:cs="Arial"/>
          <w:b/>
          <w:bCs/>
          <w:sz w:val="28"/>
          <w:szCs w:val="28"/>
          <w:lang w:val="nl"/>
        </w:rPr>
        <w:t xml:space="preserve">LEERUITKOMST </w:t>
      </w:r>
      <w:r w:rsidR="14A6A8DD" w:rsidRPr="00E83DA4">
        <w:rPr>
          <w:rFonts w:ascii="Arial" w:eastAsia="Arial" w:hAnsi="Arial" w:cs="Arial"/>
          <w:b/>
          <w:bCs/>
          <w:sz w:val="28"/>
          <w:szCs w:val="28"/>
          <w:lang w:val="nl"/>
        </w:rPr>
        <w:t>PROFESSION</w:t>
      </w:r>
      <w:r w:rsidR="008F4C71">
        <w:rPr>
          <w:rFonts w:ascii="Arial" w:eastAsia="Arial" w:hAnsi="Arial" w:cs="Arial"/>
          <w:b/>
          <w:bCs/>
          <w:sz w:val="28"/>
          <w:szCs w:val="28"/>
          <w:lang w:val="nl"/>
        </w:rPr>
        <w:t>ALISEREN</w:t>
      </w:r>
      <w:r w:rsidR="005A6142">
        <w:rPr>
          <w:rStyle w:val="normaltextrun"/>
          <w:rFonts w:ascii="Arial" w:hAnsi="Arial" w:cs="Arial"/>
          <w:color w:val="000000"/>
          <w:shd w:val="clear" w:color="auto" w:fill="FFFFFF"/>
          <w:lang w:val="nl-NL"/>
        </w:rPr>
        <w:br/>
      </w:r>
    </w:p>
    <w:p w14:paraId="47C70AE2" w14:textId="3564BED0"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 xml:space="preserve">Beschrijving </w:t>
      </w:r>
      <w:r w:rsidR="007601B6">
        <w:rPr>
          <w:rFonts w:ascii="Arial" w:eastAsia="Arial" w:hAnsi="Arial" w:cs="Arial"/>
          <w:sz w:val="21"/>
          <w:szCs w:val="21"/>
          <w:lang w:val="nl"/>
        </w:rPr>
        <w:t>gedragscriterium:</w:t>
      </w:r>
    </w:p>
    <w:p w14:paraId="39F94F14"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 xml:space="preserve">  </w:t>
      </w:r>
    </w:p>
    <w:p w14:paraId="2C5B76FA"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De student is zich bewust van zijn waarden, die van de organisatie en de maatschappij in relatie tot de cliënt en handelt op basis daarvan integer bij het uitvoeren van cliëntgerichte leeruitkomsten.</w:t>
      </w:r>
    </w:p>
    <w:p w14:paraId="4BF01DF3"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55B9D7E8"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De student is vanuit een professionele houding in staat op een kritische manier te reflecteren op zijn handelen en dit in actie bij te stellen. De student kan daarbij aangeven hoe de feedback van de stagebegeleider of anderen een rol heeft gespeeld in het ontwikkelproces en hoe dit heeft bijgedragen aan het beroepshandelen.</w:t>
      </w:r>
    </w:p>
    <w:p w14:paraId="559CB6F2"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78234FAE"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 xml:space="preserve">De student beargumenteert aan de hand van voorbeelden welke kennis, houding en vaardigheden hij het meest heeft gebruikt en hoe deze in het beroepshandelen passen. </w:t>
      </w:r>
    </w:p>
    <w:p w14:paraId="7DB4CA62"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1BC4FB54"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 xml:space="preserve">De SJD’er kan zijn eigen ontwikkeling sturen en bespreekbaar maken door middel van systematische reflectie op: het eigen beroepshandelen, zijn attitude, de invloed van normen en waarden en oordeelsvorming. </w:t>
      </w:r>
    </w:p>
    <w:p w14:paraId="6EEA8461" w14:textId="7777777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3C91F1D6" w14:textId="686D3B67" w:rsidR="00171B07" w:rsidRPr="004E2B72" w:rsidRDefault="00171B07" w:rsidP="00171B07">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4E2B72">
        <w:rPr>
          <w:rFonts w:ascii="Arial" w:eastAsia="Arial" w:hAnsi="Arial" w:cs="Arial"/>
          <w:sz w:val="21"/>
          <w:szCs w:val="21"/>
          <w:lang w:val="nl"/>
        </w:rPr>
        <w:t>De student weet aan te geven welke veranderingen in het SJD-werkveld van invloed zijn op zijn beroepshandelen (denk hierbij aan veranderende wet- en regelgeving, methodieken, veranderende doelgroepen etcetera).</w:t>
      </w:r>
    </w:p>
    <w:p w14:paraId="45F7671F" w14:textId="77777777" w:rsidR="00171B07" w:rsidRPr="00380938" w:rsidRDefault="00171B07" w:rsidP="00171B07">
      <w:pPr>
        <w:spacing w:after="0"/>
        <w:rPr>
          <w:lang w:val="nl-NL"/>
        </w:rPr>
      </w:pPr>
    </w:p>
    <w:p w14:paraId="3F3BFBEF" w14:textId="77777777" w:rsidR="00171B07" w:rsidRPr="00380938" w:rsidRDefault="00171B07" w:rsidP="00171B07">
      <w:pPr>
        <w:spacing w:after="0"/>
        <w:rPr>
          <w:lang w:val="nl-NL"/>
        </w:rPr>
      </w:pPr>
      <w:r w:rsidRPr="4F0F5880">
        <w:rPr>
          <w:rFonts w:ascii="Arial" w:eastAsia="Arial" w:hAnsi="Arial" w:cs="Arial"/>
          <w:sz w:val="21"/>
          <w:szCs w:val="21"/>
          <w:lang w:val="nl"/>
        </w:rPr>
        <w:t xml:space="preserve"> </w:t>
      </w:r>
    </w:p>
    <w:p w14:paraId="7B3CDA56" w14:textId="77777777" w:rsidR="00171B07" w:rsidRPr="008D705E" w:rsidRDefault="00171B07" w:rsidP="00171B07">
      <w:pPr>
        <w:spacing w:after="0"/>
        <w:ind w:firstLine="360"/>
        <w:rPr>
          <w:lang w:val="nl-NL"/>
        </w:rPr>
      </w:pPr>
      <w:bookmarkStart w:id="4" w:name="_Hlk179543720"/>
      <w:r w:rsidRPr="008D705E">
        <w:rPr>
          <w:rFonts w:ascii="Arial" w:eastAsia="Arial" w:hAnsi="Arial" w:cs="Arial"/>
          <w:sz w:val="21"/>
          <w:szCs w:val="21"/>
          <w:lang w:val="nl"/>
        </w:rPr>
        <w:t xml:space="preserve">Dit is zichtbaar door, o.a.: </w:t>
      </w:r>
    </w:p>
    <w:p w14:paraId="6890FF43" w14:textId="77777777" w:rsidR="00171B07" w:rsidRPr="008D705E" w:rsidRDefault="00171B07" w:rsidP="00171B07">
      <w:pPr>
        <w:pStyle w:val="ListParagraph"/>
        <w:numPr>
          <w:ilvl w:val="0"/>
          <w:numId w:val="2"/>
        </w:numPr>
        <w:spacing w:after="0"/>
        <w:rPr>
          <w:rFonts w:ascii="Arial" w:eastAsia="Arial" w:hAnsi="Arial" w:cs="Arial"/>
          <w:sz w:val="21"/>
          <w:szCs w:val="21"/>
          <w:lang w:val="nl"/>
        </w:rPr>
      </w:pPr>
      <w:r w:rsidRPr="008D705E">
        <w:rPr>
          <w:rFonts w:ascii="Arial" w:eastAsia="Arial" w:hAnsi="Arial" w:cs="Arial"/>
          <w:sz w:val="21"/>
          <w:szCs w:val="21"/>
          <w:lang w:val="nl"/>
        </w:rPr>
        <w:t>De student handelt integer bij het uitvoeren van zijn cliëntgericht beroepshandelen.</w:t>
      </w:r>
    </w:p>
    <w:p w14:paraId="1D9DAE72" w14:textId="77777777" w:rsidR="00171B07" w:rsidRPr="008D705E" w:rsidRDefault="00171B07" w:rsidP="00171B07">
      <w:pPr>
        <w:pStyle w:val="ListParagraph"/>
        <w:numPr>
          <w:ilvl w:val="0"/>
          <w:numId w:val="2"/>
        </w:numPr>
        <w:spacing w:after="0"/>
        <w:rPr>
          <w:rFonts w:ascii="Arial" w:eastAsia="Arial" w:hAnsi="Arial" w:cs="Arial"/>
          <w:sz w:val="21"/>
          <w:szCs w:val="21"/>
          <w:lang w:val="nl"/>
        </w:rPr>
      </w:pPr>
      <w:r w:rsidRPr="008D705E">
        <w:rPr>
          <w:rFonts w:ascii="Arial" w:eastAsia="Arial" w:hAnsi="Arial" w:cs="Arial"/>
          <w:sz w:val="21"/>
          <w:szCs w:val="21"/>
          <w:lang w:val="nl"/>
        </w:rPr>
        <w:t>De student vraagt proactief feedback om zich te ontwikkelen.</w:t>
      </w:r>
    </w:p>
    <w:bookmarkEnd w:id="4"/>
    <w:p w14:paraId="4539FD9E" w14:textId="77777777" w:rsidR="00171B07" w:rsidRPr="008D705E" w:rsidRDefault="00171B07" w:rsidP="00171B07">
      <w:pPr>
        <w:pStyle w:val="ListParagraph"/>
        <w:numPr>
          <w:ilvl w:val="0"/>
          <w:numId w:val="2"/>
        </w:numPr>
        <w:spacing w:after="0"/>
        <w:rPr>
          <w:rFonts w:ascii="Arial" w:eastAsia="Arial" w:hAnsi="Arial" w:cs="Arial"/>
          <w:sz w:val="21"/>
          <w:szCs w:val="21"/>
          <w:lang w:val="nl"/>
        </w:rPr>
      </w:pPr>
      <w:r w:rsidRPr="008D705E">
        <w:rPr>
          <w:rFonts w:ascii="Arial" w:eastAsia="Arial" w:hAnsi="Arial" w:cs="Arial"/>
          <w:sz w:val="21"/>
          <w:szCs w:val="21"/>
          <w:lang w:val="nl"/>
        </w:rPr>
        <w:t>De student kan omgaan met feedback en kan dit omzetten in acties om zijn beroepshandelen verder te ontwikkelen.</w:t>
      </w:r>
    </w:p>
    <w:p w14:paraId="5CC364B2" w14:textId="77777777" w:rsidR="00171B07" w:rsidRPr="008D705E" w:rsidRDefault="00171B07" w:rsidP="00171B07">
      <w:pPr>
        <w:pStyle w:val="ListParagraph"/>
        <w:numPr>
          <w:ilvl w:val="0"/>
          <w:numId w:val="2"/>
        </w:numPr>
        <w:spacing w:after="0"/>
        <w:rPr>
          <w:rFonts w:ascii="Arial" w:eastAsia="Arial" w:hAnsi="Arial" w:cs="Arial"/>
          <w:sz w:val="21"/>
          <w:szCs w:val="21"/>
          <w:lang w:val="nl"/>
        </w:rPr>
      </w:pPr>
      <w:r w:rsidRPr="008D705E">
        <w:rPr>
          <w:rFonts w:ascii="Arial" w:eastAsia="Arial" w:hAnsi="Arial" w:cs="Arial"/>
          <w:sz w:val="21"/>
          <w:szCs w:val="21"/>
          <w:lang w:val="nl"/>
        </w:rPr>
        <w:t xml:space="preserve">De student is betrokken en geïnteresseerd, kan zelfstandig en op eigen initiatief nieuwe kennis en/of vaardigheden verwerven en deze nieuwe kennis delen met collega’s. </w:t>
      </w:r>
    </w:p>
    <w:p w14:paraId="4EFAF9BF" w14:textId="77777777" w:rsidR="00171B07" w:rsidRPr="008D705E" w:rsidRDefault="00171B07" w:rsidP="00171B07">
      <w:pPr>
        <w:pStyle w:val="ListParagraph"/>
        <w:numPr>
          <w:ilvl w:val="0"/>
          <w:numId w:val="1"/>
        </w:numPr>
        <w:spacing w:after="0"/>
        <w:rPr>
          <w:rFonts w:ascii="Arial" w:eastAsia="Arial" w:hAnsi="Arial" w:cs="Arial"/>
          <w:sz w:val="21"/>
          <w:szCs w:val="21"/>
          <w:lang w:val="nl"/>
        </w:rPr>
      </w:pPr>
      <w:r w:rsidRPr="008D705E">
        <w:rPr>
          <w:rFonts w:ascii="Arial" w:eastAsia="Arial" w:hAnsi="Arial" w:cs="Arial"/>
          <w:sz w:val="21"/>
          <w:szCs w:val="21"/>
          <w:lang w:val="nl"/>
        </w:rPr>
        <w:t xml:space="preserve">De student volgt de maatschappelijke en politieke ontwikkelingen en kan de consequenties ervan voor zijn beroepsmatig handelen verwoorden. </w:t>
      </w:r>
    </w:p>
    <w:p w14:paraId="0D4C029C" w14:textId="097ADF53" w:rsidR="00171B07" w:rsidRPr="008D705E" w:rsidRDefault="00171B07" w:rsidP="00171B07">
      <w:pPr>
        <w:pStyle w:val="ListParagraph"/>
        <w:numPr>
          <w:ilvl w:val="0"/>
          <w:numId w:val="1"/>
        </w:numPr>
        <w:spacing w:after="0"/>
        <w:rPr>
          <w:rFonts w:ascii="Arial" w:eastAsia="Arial" w:hAnsi="Arial" w:cs="Arial"/>
          <w:sz w:val="21"/>
          <w:szCs w:val="21"/>
          <w:lang w:val="nl"/>
        </w:rPr>
      </w:pPr>
      <w:r w:rsidRPr="008D705E">
        <w:rPr>
          <w:rFonts w:ascii="Arial" w:eastAsia="Arial" w:hAnsi="Arial" w:cs="Arial"/>
          <w:sz w:val="21"/>
          <w:szCs w:val="21"/>
          <w:lang w:val="nl"/>
        </w:rPr>
        <w:t xml:space="preserve">De </w:t>
      </w:r>
      <w:r w:rsidR="00B424D0">
        <w:rPr>
          <w:rFonts w:ascii="Arial" w:eastAsia="Arial" w:hAnsi="Arial" w:cs="Arial"/>
          <w:sz w:val="21"/>
          <w:szCs w:val="21"/>
          <w:lang w:val="nl"/>
        </w:rPr>
        <w:t>student</w:t>
      </w:r>
      <w:r w:rsidRPr="008D705E">
        <w:rPr>
          <w:rFonts w:ascii="Arial" w:eastAsia="Arial" w:hAnsi="Arial" w:cs="Arial"/>
          <w:sz w:val="21"/>
          <w:szCs w:val="21"/>
          <w:lang w:val="nl"/>
        </w:rPr>
        <w:t xml:space="preserve"> is in staat zowel mondeling als schriftelijk te reflecteren op zijn of haar beroepsmatig handelen (aanpak en resultaat) en betrekt hierbij de feedback van anderen, evenals eigen opvattingen, normen en waarden. </w:t>
      </w:r>
    </w:p>
    <w:p w14:paraId="380CD591" w14:textId="77777777" w:rsidR="00171B07" w:rsidRDefault="00171B07" w:rsidP="00171B07">
      <w:pPr>
        <w:spacing w:after="0"/>
        <w:ind w:left="360"/>
        <w:rPr>
          <w:rFonts w:ascii="Arial" w:eastAsia="Arial" w:hAnsi="Arial" w:cs="Arial"/>
          <w:sz w:val="21"/>
          <w:szCs w:val="21"/>
          <w:lang w:val="nl"/>
        </w:rPr>
      </w:pPr>
      <w:r w:rsidRPr="4F0F5880">
        <w:rPr>
          <w:rFonts w:ascii="Arial" w:eastAsia="Arial" w:hAnsi="Arial" w:cs="Arial"/>
          <w:sz w:val="21"/>
          <w:szCs w:val="21"/>
          <w:lang w:val="nl"/>
        </w:rPr>
        <w:t xml:space="preserve"> </w:t>
      </w:r>
    </w:p>
    <w:p w14:paraId="5F69ECAC" w14:textId="77777777" w:rsidR="00171B07" w:rsidRDefault="00171B07" w:rsidP="00171B07">
      <w:pPr>
        <w:spacing w:after="0"/>
        <w:ind w:left="360"/>
        <w:rPr>
          <w:rFonts w:ascii="Arial" w:eastAsia="Arial" w:hAnsi="Arial" w:cs="Arial"/>
          <w:sz w:val="21"/>
          <w:szCs w:val="21"/>
          <w:lang w:val="nl"/>
        </w:rPr>
      </w:pPr>
    </w:p>
    <w:p w14:paraId="7DA969E2" w14:textId="77777777" w:rsidR="00171B07" w:rsidRDefault="00171B07" w:rsidP="00171B07">
      <w:pPr>
        <w:spacing w:after="0"/>
        <w:ind w:left="360"/>
        <w:rPr>
          <w:rFonts w:ascii="Arial" w:eastAsia="Arial" w:hAnsi="Arial" w:cs="Arial"/>
          <w:sz w:val="21"/>
          <w:szCs w:val="21"/>
          <w:lang w:val="nl"/>
        </w:rPr>
      </w:pPr>
    </w:p>
    <w:p w14:paraId="674FF66A" w14:textId="77777777" w:rsidR="00171B07" w:rsidRPr="00F56B43" w:rsidRDefault="00171B07" w:rsidP="00171B07">
      <w:pPr>
        <w:spacing w:after="0"/>
        <w:rPr>
          <w:rFonts w:ascii="Arial" w:eastAsia="Arial" w:hAnsi="Arial" w:cs="Arial"/>
          <w:b/>
          <w:bCs/>
          <w:sz w:val="21"/>
          <w:szCs w:val="21"/>
          <w:lang w:val="nl"/>
        </w:rPr>
      </w:pPr>
      <w:r w:rsidRPr="00F56B43">
        <w:rPr>
          <w:rFonts w:ascii="Arial" w:eastAsia="Arial" w:hAnsi="Arial" w:cs="Arial"/>
          <w:b/>
          <w:bCs/>
          <w:sz w:val="21"/>
          <w:szCs w:val="21"/>
          <w:lang w:val="nl"/>
        </w:rPr>
        <w:t>T</w:t>
      </w:r>
      <w:r>
        <w:rPr>
          <w:rFonts w:ascii="Arial" w:eastAsia="Arial" w:hAnsi="Arial" w:cs="Arial"/>
          <w:b/>
          <w:bCs/>
          <w:sz w:val="21"/>
          <w:szCs w:val="21"/>
          <w:lang w:val="nl"/>
        </w:rPr>
        <w:t>ussentijdse evaluatie (TTE)</w:t>
      </w:r>
    </w:p>
    <w:p w14:paraId="01AD2F55" w14:textId="77777777" w:rsidR="00171B07" w:rsidRPr="00EE64DF" w:rsidRDefault="00171B07" w:rsidP="00171B07">
      <w:pPr>
        <w:spacing w:after="0"/>
        <w:rPr>
          <w:rFonts w:ascii="Arial" w:eastAsia="Arial" w:hAnsi="Arial" w:cs="Arial"/>
          <w:sz w:val="21"/>
          <w:szCs w:val="21"/>
          <w:lang w:val="nl"/>
        </w:rPr>
      </w:pPr>
      <w:r w:rsidRPr="00EE64DF">
        <w:rPr>
          <w:rFonts w:ascii="Arial" w:eastAsia="Arial" w:hAnsi="Arial" w:cs="Arial"/>
          <w:sz w:val="21"/>
          <w:szCs w:val="21"/>
          <w:lang w:val="nl"/>
        </w:rPr>
        <w:t xml:space="preserve">Hoe staat de student er ten aanzien van het gedragscriterium op dit moment voor (feedback)? </w:t>
      </w:r>
    </w:p>
    <w:p w14:paraId="6BFD75CA" w14:textId="77777777" w:rsidR="00171B07" w:rsidRPr="00EE64DF" w:rsidRDefault="00171B07" w:rsidP="00171B07">
      <w:pPr>
        <w:spacing w:after="0"/>
        <w:rPr>
          <w:rFonts w:ascii="Arial" w:eastAsia="Arial" w:hAnsi="Arial" w:cs="Arial"/>
          <w:sz w:val="21"/>
          <w:szCs w:val="21"/>
          <w:lang w:val="nl"/>
        </w:rPr>
      </w:pPr>
    </w:p>
    <w:p w14:paraId="759CC323" w14:textId="77777777" w:rsidR="00171B07" w:rsidRDefault="00171B07" w:rsidP="00171B07">
      <w:pPr>
        <w:spacing w:after="0"/>
        <w:rPr>
          <w:rFonts w:ascii="Arial" w:eastAsia="Arial" w:hAnsi="Arial" w:cs="Arial"/>
          <w:sz w:val="21"/>
          <w:szCs w:val="21"/>
          <w:lang w:val="nl"/>
        </w:rPr>
      </w:pPr>
    </w:p>
    <w:p w14:paraId="19F7171E" w14:textId="77777777" w:rsidR="00171B07" w:rsidRDefault="00171B07" w:rsidP="00171B07">
      <w:pPr>
        <w:spacing w:after="0"/>
        <w:rPr>
          <w:rFonts w:ascii="Arial" w:eastAsia="Arial" w:hAnsi="Arial" w:cs="Arial"/>
          <w:sz w:val="21"/>
          <w:szCs w:val="21"/>
          <w:lang w:val="nl"/>
        </w:rPr>
      </w:pPr>
    </w:p>
    <w:p w14:paraId="373EA80D" w14:textId="77777777" w:rsidR="00171B07" w:rsidRPr="00EE64DF" w:rsidRDefault="00171B07" w:rsidP="00171B07">
      <w:pPr>
        <w:spacing w:after="0"/>
        <w:rPr>
          <w:rFonts w:ascii="Arial" w:eastAsia="Arial" w:hAnsi="Arial" w:cs="Arial"/>
          <w:sz w:val="21"/>
          <w:szCs w:val="21"/>
          <w:lang w:val="nl"/>
        </w:rPr>
      </w:pPr>
    </w:p>
    <w:p w14:paraId="79C1BF81" w14:textId="77777777" w:rsidR="00171B07" w:rsidRPr="00EE64DF" w:rsidRDefault="00171B07" w:rsidP="00171B07">
      <w:pPr>
        <w:spacing w:after="0"/>
        <w:rPr>
          <w:rFonts w:ascii="Arial" w:eastAsia="Arial" w:hAnsi="Arial" w:cs="Arial"/>
          <w:sz w:val="21"/>
          <w:szCs w:val="21"/>
          <w:lang w:val="nl"/>
        </w:rPr>
      </w:pPr>
    </w:p>
    <w:p w14:paraId="18DCAE54" w14:textId="77777777" w:rsidR="00171B07" w:rsidRPr="00EE64DF" w:rsidRDefault="00171B07" w:rsidP="00171B07">
      <w:pPr>
        <w:spacing w:after="0"/>
        <w:rPr>
          <w:rFonts w:ascii="Arial" w:eastAsia="Arial" w:hAnsi="Arial" w:cs="Arial"/>
          <w:sz w:val="21"/>
          <w:szCs w:val="21"/>
          <w:lang w:val="nl"/>
        </w:rPr>
      </w:pPr>
    </w:p>
    <w:p w14:paraId="651886BC" w14:textId="77777777" w:rsidR="00171B07" w:rsidRPr="00EE64DF" w:rsidRDefault="00171B07" w:rsidP="00171B07">
      <w:pPr>
        <w:spacing w:after="0"/>
        <w:rPr>
          <w:rFonts w:ascii="Arial" w:eastAsia="Arial" w:hAnsi="Arial" w:cs="Arial"/>
          <w:sz w:val="21"/>
          <w:szCs w:val="21"/>
          <w:lang w:val="nl"/>
        </w:rPr>
      </w:pPr>
      <w:r w:rsidRPr="00EE64DF">
        <w:rPr>
          <w:rFonts w:ascii="Arial" w:eastAsia="Arial" w:hAnsi="Arial" w:cs="Arial"/>
          <w:sz w:val="21"/>
          <w:szCs w:val="21"/>
          <w:lang w:val="nl"/>
        </w:rPr>
        <w:t>Wat valt er voor de student ten aanzien van het gedragscriterium nog te ontwikkelen/ te bereiken (feedforward)?</w:t>
      </w:r>
    </w:p>
    <w:p w14:paraId="78F5B94E" w14:textId="77777777" w:rsidR="00171B07" w:rsidRDefault="00171B07" w:rsidP="00171B07">
      <w:pPr>
        <w:spacing w:after="0"/>
        <w:rPr>
          <w:rFonts w:ascii="Arial" w:eastAsia="Arial" w:hAnsi="Arial" w:cs="Arial"/>
          <w:b/>
          <w:bCs/>
          <w:sz w:val="21"/>
          <w:szCs w:val="21"/>
          <w:lang w:val="nl"/>
        </w:rPr>
      </w:pPr>
    </w:p>
    <w:p w14:paraId="05D2CB78" w14:textId="77777777" w:rsidR="00171B07" w:rsidRDefault="00171B07" w:rsidP="00171B07">
      <w:pPr>
        <w:rPr>
          <w:rFonts w:ascii="Arial" w:eastAsia="Arial" w:hAnsi="Arial" w:cs="Arial"/>
          <w:b/>
          <w:bCs/>
          <w:sz w:val="21"/>
          <w:szCs w:val="21"/>
          <w:lang w:val="nl"/>
        </w:rPr>
      </w:pPr>
    </w:p>
    <w:p w14:paraId="02D45DE4" w14:textId="77777777" w:rsidR="00171B07" w:rsidRDefault="00171B07" w:rsidP="00171B07">
      <w:pPr>
        <w:rPr>
          <w:rFonts w:ascii="Arial" w:eastAsia="Arial" w:hAnsi="Arial" w:cs="Arial"/>
          <w:b/>
          <w:bCs/>
          <w:sz w:val="21"/>
          <w:szCs w:val="21"/>
          <w:lang w:val="nl"/>
        </w:rPr>
      </w:pPr>
    </w:p>
    <w:p w14:paraId="28229626" w14:textId="77777777" w:rsidR="00171B07" w:rsidRDefault="00171B07" w:rsidP="00171B07">
      <w:pPr>
        <w:rPr>
          <w:rFonts w:ascii="Arial" w:eastAsia="Arial" w:hAnsi="Arial" w:cs="Arial"/>
          <w:b/>
          <w:bCs/>
          <w:sz w:val="21"/>
          <w:szCs w:val="21"/>
          <w:lang w:val="nl"/>
        </w:rPr>
      </w:pPr>
    </w:p>
    <w:p w14:paraId="51E6EAA0" w14:textId="77777777" w:rsidR="00171B07" w:rsidRPr="00EE64DF" w:rsidRDefault="00171B07" w:rsidP="00171B07">
      <w:pPr>
        <w:spacing w:after="0"/>
        <w:rPr>
          <w:rFonts w:ascii="Arial" w:eastAsia="Arial" w:hAnsi="Arial" w:cs="Arial"/>
          <w:sz w:val="21"/>
          <w:szCs w:val="21"/>
          <w:lang w:val="nl"/>
        </w:rPr>
      </w:pPr>
      <w:r>
        <w:rPr>
          <w:rFonts w:ascii="Arial" w:eastAsia="Arial" w:hAnsi="Arial" w:cs="Arial"/>
          <w:b/>
          <w:bCs/>
          <w:sz w:val="21"/>
          <w:szCs w:val="21"/>
          <w:lang w:val="nl"/>
        </w:rPr>
        <w:t>Eindbeoordeling t.b.v. portfolioassessment</w:t>
      </w:r>
      <w:r>
        <w:rPr>
          <w:rFonts w:ascii="Arial" w:eastAsia="Arial" w:hAnsi="Arial" w:cs="Arial"/>
          <w:b/>
          <w:bCs/>
          <w:sz w:val="21"/>
          <w:szCs w:val="21"/>
          <w:lang w:val="nl"/>
        </w:rPr>
        <w:br/>
      </w:r>
      <w:r w:rsidRPr="00EE64DF">
        <w:rPr>
          <w:rFonts w:ascii="Arial" w:eastAsia="Arial" w:hAnsi="Arial" w:cs="Arial"/>
          <w:sz w:val="21"/>
          <w:szCs w:val="21"/>
          <w:lang w:val="nl"/>
        </w:rPr>
        <w:t>Hoe staat de student er ten aanzien van het gedragscriterium op dit moment voor (feedback</w:t>
      </w:r>
      <w:r>
        <w:rPr>
          <w:rFonts w:ascii="Arial" w:eastAsia="Arial" w:hAnsi="Arial" w:cs="Arial"/>
          <w:sz w:val="21"/>
          <w:szCs w:val="21"/>
          <w:lang w:val="nl"/>
        </w:rPr>
        <w:t>)</w:t>
      </w:r>
      <w:r w:rsidRPr="00EE64DF">
        <w:rPr>
          <w:rFonts w:ascii="Arial" w:eastAsia="Arial" w:hAnsi="Arial" w:cs="Arial"/>
          <w:sz w:val="21"/>
          <w:szCs w:val="21"/>
          <w:lang w:val="nl"/>
        </w:rPr>
        <w:t xml:space="preserve">? </w:t>
      </w:r>
    </w:p>
    <w:p w14:paraId="22C3DD29" w14:textId="77777777" w:rsidR="00171B07" w:rsidRPr="00EE64DF" w:rsidRDefault="00171B07" w:rsidP="00171B07">
      <w:pPr>
        <w:spacing w:after="0"/>
        <w:rPr>
          <w:rFonts w:ascii="Arial" w:eastAsia="Arial" w:hAnsi="Arial" w:cs="Arial"/>
          <w:sz w:val="21"/>
          <w:szCs w:val="21"/>
          <w:lang w:val="nl"/>
        </w:rPr>
      </w:pPr>
    </w:p>
    <w:p w14:paraId="4F0829FD" w14:textId="77777777" w:rsidR="00171B07" w:rsidRDefault="00171B07" w:rsidP="00171B07">
      <w:pPr>
        <w:spacing w:after="0"/>
        <w:rPr>
          <w:rFonts w:ascii="Arial" w:eastAsia="Arial" w:hAnsi="Arial" w:cs="Arial"/>
          <w:sz w:val="21"/>
          <w:szCs w:val="21"/>
          <w:lang w:val="nl"/>
        </w:rPr>
      </w:pPr>
    </w:p>
    <w:p w14:paraId="073F9C51" w14:textId="77777777" w:rsidR="00171B07" w:rsidRDefault="00171B07" w:rsidP="00171B07">
      <w:pPr>
        <w:spacing w:after="0"/>
        <w:rPr>
          <w:rFonts w:ascii="Arial" w:eastAsia="Arial" w:hAnsi="Arial" w:cs="Arial"/>
          <w:sz w:val="21"/>
          <w:szCs w:val="21"/>
          <w:lang w:val="nl"/>
        </w:rPr>
      </w:pPr>
    </w:p>
    <w:p w14:paraId="2E5C74E4" w14:textId="77777777" w:rsidR="00171B07" w:rsidRPr="00EE64DF" w:rsidRDefault="00171B07" w:rsidP="00171B07">
      <w:pPr>
        <w:spacing w:after="0"/>
        <w:rPr>
          <w:rFonts w:ascii="Arial" w:eastAsia="Arial" w:hAnsi="Arial" w:cs="Arial"/>
          <w:sz w:val="21"/>
          <w:szCs w:val="21"/>
          <w:lang w:val="nl"/>
        </w:rPr>
      </w:pPr>
    </w:p>
    <w:p w14:paraId="2BFD21C6" w14:textId="77777777" w:rsidR="00171B07" w:rsidRPr="00EE64DF" w:rsidRDefault="00171B07" w:rsidP="00171B07">
      <w:pPr>
        <w:spacing w:after="0"/>
        <w:rPr>
          <w:rFonts w:ascii="Arial" w:eastAsia="Arial" w:hAnsi="Arial" w:cs="Arial"/>
          <w:sz w:val="21"/>
          <w:szCs w:val="21"/>
          <w:lang w:val="nl"/>
        </w:rPr>
      </w:pPr>
    </w:p>
    <w:p w14:paraId="290585B1" w14:textId="77777777" w:rsidR="00171B07" w:rsidRPr="00EE64DF" w:rsidRDefault="00171B07" w:rsidP="00171B07">
      <w:pPr>
        <w:spacing w:after="0"/>
        <w:rPr>
          <w:rFonts w:ascii="Arial" w:eastAsia="Arial" w:hAnsi="Arial" w:cs="Arial"/>
          <w:sz w:val="21"/>
          <w:szCs w:val="21"/>
          <w:lang w:val="nl"/>
        </w:rPr>
      </w:pPr>
    </w:p>
    <w:p w14:paraId="53E6AC32" w14:textId="77777777" w:rsidR="00171B07" w:rsidRPr="00EE64DF" w:rsidRDefault="00171B07" w:rsidP="00171B07">
      <w:pPr>
        <w:spacing w:after="0"/>
        <w:rPr>
          <w:rFonts w:ascii="Arial" w:eastAsia="Arial" w:hAnsi="Arial" w:cs="Arial"/>
          <w:sz w:val="21"/>
          <w:szCs w:val="21"/>
          <w:lang w:val="nl"/>
        </w:rPr>
      </w:pPr>
      <w:r w:rsidRPr="00EE64DF">
        <w:rPr>
          <w:rFonts w:ascii="Arial" w:eastAsia="Arial" w:hAnsi="Arial" w:cs="Arial"/>
          <w:sz w:val="21"/>
          <w:szCs w:val="21"/>
          <w:lang w:val="nl"/>
        </w:rPr>
        <w:t>Wat valt er voor de student ten aanzien van het gedragscriterium nog te ontwikkelen/ te bereiken (feedforward)?</w:t>
      </w:r>
    </w:p>
    <w:p w14:paraId="61FDBE59" w14:textId="77777777" w:rsidR="00171B07" w:rsidRDefault="00171B07">
      <w:pPr>
        <w:rPr>
          <w:rFonts w:ascii="Arial" w:eastAsia="Arial" w:hAnsi="Arial" w:cs="Arial"/>
          <w:b/>
          <w:bCs/>
          <w:sz w:val="28"/>
          <w:szCs w:val="28"/>
          <w:lang w:val="nl"/>
        </w:rPr>
      </w:pPr>
      <w:r>
        <w:rPr>
          <w:rFonts w:ascii="Arial" w:eastAsia="Arial" w:hAnsi="Arial" w:cs="Arial"/>
          <w:b/>
          <w:bCs/>
          <w:sz w:val="28"/>
          <w:szCs w:val="28"/>
          <w:lang w:val="nl"/>
        </w:rPr>
        <w:br w:type="page"/>
      </w:r>
    </w:p>
    <w:p w14:paraId="26A89691" w14:textId="5E329F1D" w:rsidR="001C163B" w:rsidRDefault="00A950E8" w:rsidP="4F0F5880">
      <w:pPr>
        <w:rPr>
          <w:rFonts w:ascii="Arial" w:eastAsia="Arial" w:hAnsi="Arial" w:cs="Arial"/>
          <w:b/>
          <w:bCs/>
          <w:sz w:val="28"/>
          <w:szCs w:val="28"/>
          <w:lang w:val="nl"/>
        </w:rPr>
      </w:pPr>
      <w:r w:rsidRPr="00777339">
        <w:rPr>
          <w:rFonts w:ascii="Arial" w:eastAsia="Arial" w:hAnsi="Arial" w:cs="Arial"/>
          <w:b/>
          <w:bCs/>
          <w:sz w:val="28"/>
          <w:szCs w:val="28"/>
          <w:lang w:val="nl"/>
        </w:rPr>
        <w:t>SIGNALEREN EN VERBETERE</w:t>
      </w:r>
      <w:r w:rsidR="00DD7A6F" w:rsidRPr="00777339">
        <w:rPr>
          <w:rFonts w:ascii="Arial" w:eastAsia="Arial" w:hAnsi="Arial" w:cs="Arial"/>
          <w:b/>
          <w:bCs/>
          <w:sz w:val="28"/>
          <w:szCs w:val="28"/>
          <w:lang w:val="nl"/>
        </w:rPr>
        <w:t>N</w:t>
      </w:r>
    </w:p>
    <w:p w14:paraId="3A49F2BB" w14:textId="4DAAD2CB" w:rsidR="4F0F5880" w:rsidRDefault="4F0F5880" w:rsidP="4F0F5880">
      <w:pPr>
        <w:spacing w:after="0"/>
        <w:rPr>
          <w:rFonts w:ascii="Arial" w:eastAsia="Arial" w:hAnsi="Arial" w:cs="Arial"/>
          <w:i/>
          <w:iCs/>
          <w:sz w:val="21"/>
          <w:szCs w:val="21"/>
          <w:lang w:val="nl"/>
        </w:rPr>
      </w:pPr>
    </w:p>
    <w:p w14:paraId="2071747A" w14:textId="27758775" w:rsidR="6C51DA23" w:rsidRPr="00BA188B" w:rsidRDefault="6C51DA23"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188B">
        <w:rPr>
          <w:rFonts w:ascii="Arial" w:eastAsia="Arial" w:hAnsi="Arial" w:cs="Arial"/>
          <w:sz w:val="21"/>
          <w:szCs w:val="21"/>
          <w:lang w:val="nl"/>
        </w:rPr>
        <w:t xml:space="preserve">Beschrijving </w:t>
      </w:r>
      <w:r w:rsidR="003C19B2">
        <w:rPr>
          <w:rFonts w:ascii="Arial" w:eastAsia="Arial" w:hAnsi="Arial" w:cs="Arial"/>
          <w:sz w:val="21"/>
          <w:szCs w:val="21"/>
          <w:lang w:val="nl"/>
        </w:rPr>
        <w:t>gedragscriterium</w:t>
      </w:r>
      <w:r w:rsidRPr="00BA188B">
        <w:rPr>
          <w:rFonts w:ascii="Arial" w:eastAsia="Arial" w:hAnsi="Arial" w:cs="Arial"/>
          <w:sz w:val="21"/>
          <w:szCs w:val="21"/>
          <w:lang w:val="nl"/>
        </w:rPr>
        <w:t xml:space="preserve">: </w:t>
      </w:r>
      <w:r w:rsidR="564C5A40" w:rsidRPr="00BA188B">
        <w:rPr>
          <w:rFonts w:ascii="Arial" w:eastAsia="Arial" w:hAnsi="Arial" w:cs="Arial"/>
          <w:sz w:val="21"/>
          <w:szCs w:val="21"/>
          <w:lang w:val="nl"/>
        </w:rPr>
        <w:t xml:space="preserve"> </w:t>
      </w:r>
    </w:p>
    <w:p w14:paraId="461D3220" w14:textId="6B6FD4B2" w:rsidR="4F0F5880" w:rsidRDefault="4F0F588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3219F2AC" w14:textId="3C0143CB" w:rsidR="1CB55F2F" w:rsidRPr="00BA188B" w:rsidRDefault="1CB55F2F"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188B">
        <w:rPr>
          <w:rFonts w:ascii="Arial" w:eastAsia="Arial" w:hAnsi="Arial" w:cs="Arial"/>
          <w:sz w:val="21"/>
          <w:szCs w:val="21"/>
          <w:lang w:val="nl"/>
        </w:rPr>
        <w:t xml:space="preserve">De student laat een kritische en nieuwsgierige houding zien naar aanleiding van signalen uit de beroepspraktijk. De student toont aan relevante vragen te kunnen stellen n.a.v. signalen en de juiste betrokkenen bij een praktijksignaal te kunnen identificeren. </w:t>
      </w:r>
    </w:p>
    <w:p w14:paraId="0FADA8D2" w14:textId="581091A7" w:rsidR="4F0F5880" w:rsidRPr="00BA188B" w:rsidRDefault="4F0F5880"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p>
    <w:p w14:paraId="7C07E51B" w14:textId="41C199EC" w:rsidR="1CB55F2F" w:rsidRPr="00BA188B" w:rsidRDefault="1CB55F2F"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188B">
        <w:rPr>
          <w:rFonts w:ascii="Arial" w:eastAsia="Arial" w:hAnsi="Arial" w:cs="Arial"/>
          <w:sz w:val="21"/>
          <w:szCs w:val="21"/>
          <w:lang w:val="nl"/>
        </w:rPr>
        <w:t xml:space="preserve">De student kan een signaal op cliëntniveau relateren aan beleid en wet- en regelgeving. </w:t>
      </w:r>
    </w:p>
    <w:p w14:paraId="008B0E9E" w14:textId="418CD195" w:rsidR="1CB55F2F" w:rsidRPr="00BA188B" w:rsidRDefault="1CB55F2F" w:rsidP="4F0F5880">
      <w:pPr>
        <w:pBdr>
          <w:top w:val="single" w:sz="8" w:space="1" w:color="000000"/>
          <w:left w:val="single" w:sz="8" w:space="4" w:color="000000"/>
          <w:bottom w:val="single" w:sz="8" w:space="1" w:color="000000"/>
          <w:right w:val="single" w:sz="8" w:space="4" w:color="000000"/>
        </w:pBdr>
        <w:spacing w:after="0"/>
        <w:rPr>
          <w:rFonts w:ascii="Arial" w:eastAsia="Arial" w:hAnsi="Arial" w:cs="Arial"/>
          <w:sz w:val="21"/>
          <w:szCs w:val="21"/>
          <w:lang w:val="nl"/>
        </w:rPr>
      </w:pPr>
      <w:r w:rsidRPr="00BA188B">
        <w:rPr>
          <w:rFonts w:ascii="Arial" w:eastAsia="Arial" w:hAnsi="Arial" w:cs="Arial"/>
          <w:sz w:val="21"/>
          <w:szCs w:val="21"/>
          <w:lang w:val="nl"/>
        </w:rPr>
        <w:t xml:space="preserve">De student kan </w:t>
      </w:r>
      <w:r w:rsidR="005130EB" w:rsidRPr="00BA188B">
        <w:rPr>
          <w:rFonts w:ascii="Arial" w:eastAsia="Arial" w:hAnsi="Arial" w:cs="Arial"/>
          <w:sz w:val="21"/>
          <w:szCs w:val="21"/>
          <w:lang w:val="nl"/>
        </w:rPr>
        <w:t xml:space="preserve">verandering </w:t>
      </w:r>
      <w:r w:rsidRPr="00BA188B">
        <w:rPr>
          <w:rFonts w:ascii="Arial" w:eastAsia="Arial" w:hAnsi="Arial" w:cs="Arial"/>
          <w:sz w:val="21"/>
          <w:szCs w:val="21"/>
          <w:lang w:val="nl"/>
        </w:rPr>
        <w:t>van beleid en wet- en regelgeving relateren aan de impact op cliëntniveau.</w:t>
      </w:r>
    </w:p>
    <w:p w14:paraId="62AB3A52" w14:textId="77777777" w:rsidR="00F30843" w:rsidRDefault="00F30843" w:rsidP="4F0F5880">
      <w:pPr>
        <w:spacing w:after="0"/>
        <w:rPr>
          <w:rStyle w:val="normaltextrun"/>
          <w:rFonts w:ascii="Arial" w:hAnsi="Arial" w:cs="Arial"/>
          <w:b/>
          <w:bCs/>
          <w:sz w:val="21"/>
          <w:szCs w:val="21"/>
          <w:lang w:val="nl-NL"/>
        </w:rPr>
      </w:pPr>
    </w:p>
    <w:p w14:paraId="56EB2D8A" w14:textId="77777777" w:rsidR="00F30843" w:rsidRPr="00481390" w:rsidRDefault="00F30843" w:rsidP="00F30843">
      <w:pPr>
        <w:spacing w:after="0"/>
        <w:ind w:firstLine="360"/>
        <w:rPr>
          <w:lang w:val="nl-NL"/>
        </w:rPr>
      </w:pPr>
      <w:r w:rsidRPr="4F0F5880">
        <w:rPr>
          <w:rFonts w:ascii="Arial" w:eastAsia="Arial" w:hAnsi="Arial" w:cs="Arial"/>
          <w:sz w:val="21"/>
          <w:szCs w:val="21"/>
          <w:lang w:val="nl"/>
        </w:rPr>
        <w:t>Dit is zichtbaar door</w:t>
      </w:r>
      <w:r>
        <w:rPr>
          <w:rFonts w:ascii="Arial" w:eastAsia="Arial" w:hAnsi="Arial" w:cs="Arial"/>
          <w:sz w:val="21"/>
          <w:szCs w:val="21"/>
          <w:lang w:val="nl"/>
        </w:rPr>
        <w:t>, o.a.</w:t>
      </w:r>
      <w:r w:rsidRPr="4F0F5880">
        <w:rPr>
          <w:rFonts w:ascii="Arial" w:eastAsia="Arial" w:hAnsi="Arial" w:cs="Arial"/>
          <w:sz w:val="21"/>
          <w:szCs w:val="21"/>
          <w:lang w:val="nl"/>
        </w:rPr>
        <w:t xml:space="preserve">: </w:t>
      </w:r>
    </w:p>
    <w:p w14:paraId="173ED848" w14:textId="77B586FF" w:rsidR="00F30843" w:rsidRDefault="00F30843" w:rsidP="00F30843">
      <w:pPr>
        <w:pStyle w:val="ListParagraph"/>
        <w:numPr>
          <w:ilvl w:val="0"/>
          <w:numId w:val="2"/>
        </w:numPr>
        <w:spacing w:after="0"/>
        <w:rPr>
          <w:rFonts w:ascii="Arial" w:eastAsia="Arial" w:hAnsi="Arial" w:cs="Arial"/>
          <w:sz w:val="21"/>
          <w:szCs w:val="21"/>
          <w:lang w:val="nl"/>
        </w:rPr>
      </w:pPr>
      <w:r>
        <w:rPr>
          <w:rFonts w:ascii="Arial" w:eastAsia="Arial" w:hAnsi="Arial" w:cs="Arial"/>
          <w:sz w:val="21"/>
          <w:szCs w:val="21"/>
          <w:lang w:val="nl"/>
        </w:rPr>
        <w:t xml:space="preserve">De student </w:t>
      </w:r>
      <w:r w:rsidR="00DC07EE">
        <w:rPr>
          <w:rFonts w:ascii="Arial" w:eastAsia="Arial" w:hAnsi="Arial" w:cs="Arial"/>
          <w:sz w:val="21"/>
          <w:szCs w:val="21"/>
          <w:lang w:val="nl"/>
        </w:rPr>
        <w:t xml:space="preserve">stelt vragen en vraagt door </w:t>
      </w:r>
      <w:r w:rsidR="00F242E8">
        <w:rPr>
          <w:rFonts w:ascii="Arial" w:eastAsia="Arial" w:hAnsi="Arial" w:cs="Arial"/>
          <w:sz w:val="21"/>
          <w:szCs w:val="21"/>
          <w:lang w:val="nl"/>
        </w:rPr>
        <w:t xml:space="preserve">op </w:t>
      </w:r>
      <w:r w:rsidR="00187FC2">
        <w:rPr>
          <w:rFonts w:ascii="Arial" w:eastAsia="Arial" w:hAnsi="Arial" w:cs="Arial"/>
          <w:sz w:val="21"/>
          <w:szCs w:val="21"/>
          <w:lang w:val="nl"/>
        </w:rPr>
        <w:t xml:space="preserve">beweegredenen en </w:t>
      </w:r>
      <w:r w:rsidR="00F242E8">
        <w:rPr>
          <w:rFonts w:ascii="Arial" w:eastAsia="Arial" w:hAnsi="Arial" w:cs="Arial"/>
          <w:sz w:val="21"/>
          <w:szCs w:val="21"/>
          <w:lang w:val="nl"/>
        </w:rPr>
        <w:t>achtergronden</w:t>
      </w:r>
      <w:r w:rsidR="00187FC2">
        <w:rPr>
          <w:rFonts w:ascii="Arial" w:eastAsia="Arial" w:hAnsi="Arial" w:cs="Arial"/>
          <w:sz w:val="21"/>
          <w:szCs w:val="21"/>
          <w:lang w:val="nl"/>
        </w:rPr>
        <w:t>.</w:t>
      </w:r>
      <w:r w:rsidR="00F242E8">
        <w:rPr>
          <w:rFonts w:ascii="Arial" w:eastAsia="Arial" w:hAnsi="Arial" w:cs="Arial"/>
          <w:sz w:val="21"/>
          <w:szCs w:val="21"/>
          <w:lang w:val="nl"/>
        </w:rPr>
        <w:t xml:space="preserve"> </w:t>
      </w:r>
    </w:p>
    <w:p w14:paraId="60FC1121" w14:textId="0148DD54" w:rsidR="00F30843" w:rsidRDefault="00F30843" w:rsidP="00F30843">
      <w:pPr>
        <w:pStyle w:val="ListParagraph"/>
        <w:numPr>
          <w:ilvl w:val="0"/>
          <w:numId w:val="2"/>
        </w:numPr>
        <w:spacing w:after="0"/>
        <w:rPr>
          <w:rFonts w:ascii="Arial" w:eastAsia="Arial" w:hAnsi="Arial" w:cs="Arial"/>
          <w:sz w:val="21"/>
          <w:szCs w:val="21"/>
          <w:lang w:val="nl"/>
        </w:rPr>
      </w:pPr>
      <w:r>
        <w:rPr>
          <w:rFonts w:ascii="Arial" w:eastAsia="Arial" w:hAnsi="Arial" w:cs="Arial"/>
          <w:sz w:val="21"/>
          <w:szCs w:val="21"/>
          <w:lang w:val="nl"/>
        </w:rPr>
        <w:t xml:space="preserve">De student </w:t>
      </w:r>
      <w:r w:rsidR="00F242E8">
        <w:rPr>
          <w:rFonts w:ascii="Arial" w:eastAsia="Arial" w:hAnsi="Arial" w:cs="Arial"/>
          <w:sz w:val="21"/>
          <w:szCs w:val="21"/>
          <w:lang w:val="nl"/>
        </w:rPr>
        <w:t xml:space="preserve">toont interesse in actuele ontwikkelingen van de organisatie, </w:t>
      </w:r>
      <w:r w:rsidR="00310CD7">
        <w:rPr>
          <w:rFonts w:ascii="Arial" w:eastAsia="Arial" w:hAnsi="Arial" w:cs="Arial"/>
          <w:sz w:val="21"/>
          <w:szCs w:val="21"/>
          <w:lang w:val="nl"/>
        </w:rPr>
        <w:t>het (organisatie)beleid en relevante wet-</w:t>
      </w:r>
      <w:r w:rsidR="00D37986">
        <w:rPr>
          <w:rFonts w:ascii="Arial" w:eastAsia="Arial" w:hAnsi="Arial" w:cs="Arial"/>
          <w:sz w:val="21"/>
          <w:szCs w:val="21"/>
          <w:lang w:val="nl"/>
        </w:rPr>
        <w:t xml:space="preserve"> en </w:t>
      </w:r>
      <w:r w:rsidR="00310CD7">
        <w:rPr>
          <w:rFonts w:ascii="Arial" w:eastAsia="Arial" w:hAnsi="Arial" w:cs="Arial"/>
          <w:sz w:val="21"/>
          <w:szCs w:val="21"/>
          <w:lang w:val="nl"/>
        </w:rPr>
        <w:t>regelgeving</w:t>
      </w:r>
      <w:r w:rsidR="00D37986">
        <w:rPr>
          <w:rFonts w:ascii="Arial" w:eastAsia="Arial" w:hAnsi="Arial" w:cs="Arial"/>
          <w:sz w:val="21"/>
          <w:szCs w:val="21"/>
          <w:lang w:val="nl"/>
        </w:rPr>
        <w:t>.</w:t>
      </w:r>
    </w:p>
    <w:p w14:paraId="01026ECB" w14:textId="233AE23E" w:rsidR="009C5A3E" w:rsidRDefault="00D37986" w:rsidP="00F30843">
      <w:pPr>
        <w:pStyle w:val="ListParagraph"/>
        <w:numPr>
          <w:ilvl w:val="0"/>
          <w:numId w:val="2"/>
        </w:numPr>
        <w:spacing w:after="0"/>
        <w:rPr>
          <w:rFonts w:ascii="Arial" w:eastAsia="Arial" w:hAnsi="Arial" w:cs="Arial"/>
          <w:sz w:val="21"/>
          <w:szCs w:val="21"/>
          <w:lang w:val="nl"/>
        </w:rPr>
      </w:pPr>
      <w:r>
        <w:rPr>
          <w:rFonts w:ascii="Arial" w:eastAsia="Arial" w:hAnsi="Arial" w:cs="Arial"/>
          <w:sz w:val="21"/>
          <w:szCs w:val="21"/>
          <w:lang w:val="nl"/>
        </w:rPr>
        <w:t>De student kan signaal</w:t>
      </w:r>
      <w:r w:rsidR="00711CD1">
        <w:rPr>
          <w:rFonts w:ascii="Arial" w:eastAsia="Arial" w:hAnsi="Arial" w:cs="Arial"/>
          <w:sz w:val="21"/>
          <w:szCs w:val="21"/>
          <w:lang w:val="nl"/>
        </w:rPr>
        <w:t xml:space="preserve"> herkennen en bespreekbaar maken.</w:t>
      </w:r>
    </w:p>
    <w:p w14:paraId="60F64B44" w14:textId="77777777" w:rsidR="008D705E" w:rsidRDefault="008D705E" w:rsidP="008D705E">
      <w:pPr>
        <w:spacing w:after="0"/>
        <w:rPr>
          <w:rFonts w:ascii="Arial" w:eastAsia="Arial" w:hAnsi="Arial" w:cs="Arial"/>
          <w:sz w:val="21"/>
          <w:szCs w:val="21"/>
          <w:lang w:val="nl"/>
        </w:rPr>
      </w:pPr>
    </w:p>
    <w:p w14:paraId="59F9C733" w14:textId="77777777" w:rsidR="008B4CAE" w:rsidRDefault="008B4CAE" w:rsidP="008B4CAE">
      <w:pPr>
        <w:spacing w:after="0"/>
        <w:rPr>
          <w:rFonts w:ascii="Arial" w:eastAsia="Arial" w:hAnsi="Arial" w:cs="Arial"/>
          <w:sz w:val="21"/>
          <w:szCs w:val="21"/>
          <w:lang w:val="nl"/>
        </w:rPr>
      </w:pPr>
    </w:p>
    <w:p w14:paraId="041D77BF" w14:textId="77777777" w:rsidR="008B4CAE" w:rsidRDefault="008B4CAE" w:rsidP="008B4CAE">
      <w:pPr>
        <w:spacing w:after="0"/>
        <w:rPr>
          <w:rFonts w:ascii="Arial" w:eastAsia="Arial" w:hAnsi="Arial" w:cs="Arial"/>
          <w:sz w:val="21"/>
          <w:szCs w:val="21"/>
          <w:lang w:val="nl"/>
        </w:rPr>
      </w:pPr>
    </w:p>
    <w:p w14:paraId="237D5E65" w14:textId="5E5BD594" w:rsidR="008B4CAE" w:rsidRPr="008B4CAE" w:rsidRDefault="0B14BAB7" w:rsidP="79B3812F">
      <w:pPr>
        <w:spacing w:after="0"/>
        <w:rPr>
          <w:rFonts w:ascii="Arial" w:eastAsia="Arial" w:hAnsi="Arial" w:cs="Arial"/>
          <w:b/>
          <w:bCs/>
          <w:sz w:val="21"/>
          <w:szCs w:val="21"/>
          <w:lang w:val="nl"/>
        </w:rPr>
      </w:pPr>
      <w:r w:rsidRPr="79B3812F">
        <w:rPr>
          <w:rFonts w:ascii="Arial" w:eastAsia="Arial" w:hAnsi="Arial" w:cs="Arial"/>
          <w:b/>
          <w:bCs/>
          <w:sz w:val="21"/>
          <w:szCs w:val="21"/>
          <w:lang w:val="nl"/>
        </w:rPr>
        <w:t>Tussentijdse evaluatie (TTE)</w:t>
      </w:r>
    </w:p>
    <w:p w14:paraId="1B9B0A8E" w14:textId="77777777" w:rsidR="008B4CAE" w:rsidRPr="008B4CAE" w:rsidRDefault="008B4CAE" w:rsidP="008B4CAE">
      <w:pPr>
        <w:spacing w:after="0"/>
        <w:rPr>
          <w:rFonts w:ascii="Arial" w:eastAsia="Arial" w:hAnsi="Arial" w:cs="Arial"/>
          <w:sz w:val="21"/>
          <w:szCs w:val="21"/>
          <w:lang w:val="nl"/>
        </w:rPr>
      </w:pPr>
      <w:r w:rsidRPr="008B4CAE">
        <w:rPr>
          <w:rFonts w:ascii="Arial" w:eastAsia="Arial" w:hAnsi="Arial" w:cs="Arial"/>
          <w:sz w:val="21"/>
          <w:szCs w:val="21"/>
          <w:lang w:val="nl"/>
        </w:rPr>
        <w:t xml:space="preserve">Hoe staat de student er ten aanzien van het gedragscriterium op dit moment voor (feedback)? </w:t>
      </w:r>
    </w:p>
    <w:p w14:paraId="25F0B677" w14:textId="77777777" w:rsidR="008B4CAE" w:rsidRPr="008B4CAE" w:rsidRDefault="008B4CAE" w:rsidP="008B4CAE">
      <w:pPr>
        <w:spacing w:after="0"/>
        <w:rPr>
          <w:rFonts w:ascii="Arial" w:eastAsia="Arial" w:hAnsi="Arial" w:cs="Arial"/>
          <w:sz w:val="21"/>
          <w:szCs w:val="21"/>
          <w:lang w:val="nl"/>
        </w:rPr>
      </w:pPr>
    </w:p>
    <w:p w14:paraId="1E94B4A5" w14:textId="77777777" w:rsidR="008B4CAE" w:rsidRPr="008B4CAE" w:rsidRDefault="008B4CAE" w:rsidP="008B4CAE">
      <w:pPr>
        <w:spacing w:after="0"/>
        <w:rPr>
          <w:rFonts w:ascii="Arial" w:eastAsia="Arial" w:hAnsi="Arial" w:cs="Arial"/>
          <w:sz w:val="21"/>
          <w:szCs w:val="21"/>
          <w:lang w:val="nl"/>
        </w:rPr>
      </w:pPr>
    </w:p>
    <w:p w14:paraId="49E2E75F" w14:textId="77777777" w:rsidR="008B4CAE" w:rsidRPr="008B4CAE" w:rsidRDefault="008B4CAE" w:rsidP="008B4CAE">
      <w:pPr>
        <w:spacing w:after="0"/>
        <w:rPr>
          <w:rFonts w:ascii="Arial" w:eastAsia="Arial" w:hAnsi="Arial" w:cs="Arial"/>
          <w:sz w:val="21"/>
          <w:szCs w:val="21"/>
          <w:lang w:val="nl"/>
        </w:rPr>
      </w:pPr>
    </w:p>
    <w:p w14:paraId="20D301A7" w14:textId="77777777" w:rsidR="008B4CAE" w:rsidRPr="008B4CAE" w:rsidRDefault="008B4CAE" w:rsidP="008B4CAE">
      <w:pPr>
        <w:spacing w:after="0"/>
        <w:rPr>
          <w:rFonts w:ascii="Arial" w:eastAsia="Arial" w:hAnsi="Arial" w:cs="Arial"/>
          <w:sz w:val="21"/>
          <w:szCs w:val="21"/>
          <w:lang w:val="nl"/>
        </w:rPr>
      </w:pPr>
    </w:p>
    <w:p w14:paraId="60BFB619" w14:textId="77777777" w:rsidR="008B4CAE" w:rsidRPr="008B4CAE" w:rsidRDefault="008B4CAE" w:rsidP="008B4CAE">
      <w:pPr>
        <w:spacing w:after="0"/>
        <w:rPr>
          <w:rFonts w:ascii="Arial" w:eastAsia="Arial" w:hAnsi="Arial" w:cs="Arial"/>
          <w:sz w:val="21"/>
          <w:szCs w:val="21"/>
          <w:lang w:val="nl"/>
        </w:rPr>
      </w:pPr>
    </w:p>
    <w:p w14:paraId="35B9D32C" w14:textId="77777777" w:rsidR="008B4CAE" w:rsidRPr="008B4CAE" w:rsidRDefault="008B4CAE" w:rsidP="008B4CAE">
      <w:pPr>
        <w:spacing w:after="0"/>
        <w:rPr>
          <w:rFonts w:ascii="Arial" w:eastAsia="Arial" w:hAnsi="Arial" w:cs="Arial"/>
          <w:sz w:val="21"/>
          <w:szCs w:val="21"/>
          <w:lang w:val="nl"/>
        </w:rPr>
      </w:pPr>
      <w:r w:rsidRPr="008B4CAE">
        <w:rPr>
          <w:rFonts w:ascii="Arial" w:eastAsia="Arial" w:hAnsi="Arial" w:cs="Arial"/>
          <w:sz w:val="21"/>
          <w:szCs w:val="21"/>
          <w:lang w:val="nl"/>
        </w:rPr>
        <w:t>Wat valt er voor de student ten aanzien van het gedragscriterium nog te ontwikkelen/ te bereiken (feedforward)?</w:t>
      </w:r>
    </w:p>
    <w:p w14:paraId="34E6FCA7" w14:textId="77777777" w:rsidR="008B4CAE" w:rsidRPr="008B4CAE" w:rsidRDefault="008B4CAE" w:rsidP="008B4CAE">
      <w:pPr>
        <w:spacing w:after="0"/>
        <w:rPr>
          <w:rFonts w:ascii="Arial" w:eastAsia="Arial" w:hAnsi="Arial" w:cs="Arial"/>
          <w:sz w:val="21"/>
          <w:szCs w:val="21"/>
          <w:lang w:val="nl"/>
        </w:rPr>
      </w:pPr>
    </w:p>
    <w:p w14:paraId="1C7758F4" w14:textId="77777777" w:rsidR="008B4CAE" w:rsidRPr="008B4CAE" w:rsidRDefault="008B4CAE" w:rsidP="008B4CAE">
      <w:pPr>
        <w:spacing w:after="0"/>
        <w:rPr>
          <w:rFonts w:ascii="Arial" w:eastAsia="Arial" w:hAnsi="Arial" w:cs="Arial"/>
          <w:sz w:val="21"/>
          <w:szCs w:val="21"/>
          <w:lang w:val="nl"/>
        </w:rPr>
      </w:pPr>
    </w:p>
    <w:p w14:paraId="299C4AA7" w14:textId="77777777" w:rsidR="008B4CAE" w:rsidRPr="008B4CAE" w:rsidRDefault="008B4CAE" w:rsidP="008B4CAE">
      <w:pPr>
        <w:spacing w:after="0"/>
        <w:rPr>
          <w:rFonts w:ascii="Arial" w:eastAsia="Arial" w:hAnsi="Arial" w:cs="Arial"/>
          <w:sz w:val="21"/>
          <w:szCs w:val="21"/>
          <w:lang w:val="nl"/>
        </w:rPr>
      </w:pPr>
    </w:p>
    <w:p w14:paraId="6BE8C37B" w14:textId="77777777" w:rsidR="008B4CAE" w:rsidRPr="008B4CAE" w:rsidRDefault="008B4CAE" w:rsidP="008B4CAE">
      <w:pPr>
        <w:spacing w:after="0"/>
        <w:rPr>
          <w:rFonts w:ascii="Arial" w:eastAsia="Arial" w:hAnsi="Arial" w:cs="Arial"/>
          <w:sz w:val="21"/>
          <w:szCs w:val="21"/>
          <w:lang w:val="nl"/>
        </w:rPr>
      </w:pPr>
    </w:p>
    <w:p w14:paraId="5BA02537" w14:textId="77777777" w:rsidR="008B4CAE" w:rsidRPr="008B4CAE" w:rsidRDefault="0B14BAB7" w:rsidP="79B3812F">
      <w:pPr>
        <w:spacing w:after="0"/>
        <w:rPr>
          <w:rFonts w:ascii="Arial" w:eastAsia="Arial" w:hAnsi="Arial" w:cs="Arial"/>
          <w:b/>
          <w:bCs/>
          <w:sz w:val="21"/>
          <w:szCs w:val="21"/>
          <w:lang w:val="nl"/>
        </w:rPr>
      </w:pPr>
      <w:r w:rsidRPr="79B3812F">
        <w:rPr>
          <w:rFonts w:ascii="Arial" w:eastAsia="Arial" w:hAnsi="Arial" w:cs="Arial"/>
          <w:b/>
          <w:bCs/>
          <w:sz w:val="21"/>
          <w:szCs w:val="21"/>
          <w:lang w:val="nl"/>
        </w:rPr>
        <w:t>Eindbeoordeling t.b.v. portfolioassessment</w:t>
      </w:r>
    </w:p>
    <w:p w14:paraId="29C09F99" w14:textId="77777777" w:rsidR="008B4CAE" w:rsidRPr="008B4CAE" w:rsidRDefault="008B4CAE" w:rsidP="008B4CAE">
      <w:pPr>
        <w:spacing w:after="0"/>
        <w:rPr>
          <w:rFonts w:ascii="Arial" w:eastAsia="Arial" w:hAnsi="Arial" w:cs="Arial"/>
          <w:sz w:val="21"/>
          <w:szCs w:val="21"/>
          <w:lang w:val="nl"/>
        </w:rPr>
      </w:pPr>
      <w:r w:rsidRPr="008B4CAE">
        <w:rPr>
          <w:rFonts w:ascii="Arial" w:eastAsia="Arial" w:hAnsi="Arial" w:cs="Arial"/>
          <w:sz w:val="21"/>
          <w:szCs w:val="21"/>
          <w:lang w:val="nl"/>
        </w:rPr>
        <w:t xml:space="preserve">Hoe staat de student er ten aanzien van het gedragscriterium op dit moment voor (feedback)? </w:t>
      </w:r>
    </w:p>
    <w:p w14:paraId="5DB78AA5" w14:textId="77777777" w:rsidR="008B4CAE" w:rsidRPr="008B4CAE" w:rsidRDefault="008B4CAE" w:rsidP="008B4CAE">
      <w:pPr>
        <w:spacing w:after="0"/>
        <w:rPr>
          <w:rFonts w:ascii="Arial" w:eastAsia="Arial" w:hAnsi="Arial" w:cs="Arial"/>
          <w:sz w:val="21"/>
          <w:szCs w:val="21"/>
          <w:lang w:val="nl"/>
        </w:rPr>
      </w:pPr>
    </w:p>
    <w:p w14:paraId="654EC284" w14:textId="77777777" w:rsidR="008B4CAE" w:rsidRPr="008B4CAE" w:rsidRDefault="008B4CAE" w:rsidP="008B4CAE">
      <w:pPr>
        <w:spacing w:after="0"/>
        <w:rPr>
          <w:rFonts w:ascii="Arial" w:eastAsia="Arial" w:hAnsi="Arial" w:cs="Arial"/>
          <w:sz w:val="21"/>
          <w:szCs w:val="21"/>
          <w:lang w:val="nl"/>
        </w:rPr>
      </w:pPr>
    </w:p>
    <w:p w14:paraId="19893558" w14:textId="77777777" w:rsidR="008B4CAE" w:rsidRPr="008B4CAE" w:rsidRDefault="008B4CAE" w:rsidP="008B4CAE">
      <w:pPr>
        <w:spacing w:after="0"/>
        <w:rPr>
          <w:rFonts w:ascii="Arial" w:eastAsia="Arial" w:hAnsi="Arial" w:cs="Arial"/>
          <w:sz w:val="21"/>
          <w:szCs w:val="21"/>
          <w:lang w:val="nl"/>
        </w:rPr>
      </w:pPr>
    </w:p>
    <w:p w14:paraId="3FD04051" w14:textId="77777777" w:rsidR="008B4CAE" w:rsidRPr="008B4CAE" w:rsidRDefault="008B4CAE" w:rsidP="008B4CAE">
      <w:pPr>
        <w:spacing w:after="0"/>
        <w:rPr>
          <w:rFonts w:ascii="Arial" w:eastAsia="Arial" w:hAnsi="Arial" w:cs="Arial"/>
          <w:sz w:val="21"/>
          <w:szCs w:val="21"/>
          <w:lang w:val="nl"/>
        </w:rPr>
      </w:pPr>
    </w:p>
    <w:p w14:paraId="33404AFA" w14:textId="77777777" w:rsidR="008B4CAE" w:rsidRPr="008B4CAE" w:rsidRDefault="008B4CAE" w:rsidP="008B4CAE">
      <w:pPr>
        <w:spacing w:after="0"/>
        <w:rPr>
          <w:rFonts w:ascii="Arial" w:eastAsia="Arial" w:hAnsi="Arial" w:cs="Arial"/>
          <w:sz w:val="21"/>
          <w:szCs w:val="21"/>
          <w:lang w:val="nl"/>
        </w:rPr>
      </w:pPr>
    </w:p>
    <w:p w14:paraId="448933B5" w14:textId="77777777" w:rsidR="008B4CAE" w:rsidRPr="008B4CAE" w:rsidRDefault="008B4CAE" w:rsidP="008B4CAE">
      <w:pPr>
        <w:spacing w:after="0"/>
        <w:rPr>
          <w:rFonts w:ascii="Arial" w:eastAsia="Arial" w:hAnsi="Arial" w:cs="Arial"/>
          <w:sz w:val="21"/>
          <w:szCs w:val="21"/>
          <w:lang w:val="nl"/>
        </w:rPr>
      </w:pPr>
    </w:p>
    <w:p w14:paraId="7B338266" w14:textId="788ACCC7" w:rsidR="007D0E37" w:rsidRPr="00542739" w:rsidRDefault="0B14BAB7" w:rsidP="008343EB">
      <w:pPr>
        <w:spacing w:after="0"/>
        <w:rPr>
          <w:rFonts w:ascii="Arial" w:eastAsia="Arial" w:hAnsi="Arial" w:cs="Arial"/>
          <w:b/>
          <w:bCs/>
          <w:sz w:val="24"/>
          <w:szCs w:val="24"/>
          <w:lang w:val="nl"/>
        </w:rPr>
      </w:pPr>
      <w:r w:rsidRPr="79B3812F">
        <w:rPr>
          <w:rFonts w:ascii="Arial" w:eastAsia="Arial" w:hAnsi="Arial" w:cs="Arial"/>
          <w:sz w:val="21"/>
          <w:szCs w:val="21"/>
          <w:lang w:val="nl"/>
        </w:rPr>
        <w:t>Wat valt er voor de student ten aanzien van het gedragscriterium nog te ontwikkelen/ te bereiken (feedforward)?</w:t>
      </w:r>
      <w:r w:rsidR="008343EB">
        <w:rPr>
          <w:rFonts w:ascii="Arial" w:eastAsia="Arial" w:hAnsi="Arial" w:cs="Arial"/>
          <w:sz w:val="21"/>
          <w:szCs w:val="21"/>
          <w:lang w:val="nl"/>
        </w:rPr>
        <w:br/>
      </w:r>
      <w:r w:rsidR="008343EB">
        <w:rPr>
          <w:rFonts w:ascii="Arial" w:eastAsia="Arial" w:hAnsi="Arial" w:cs="Arial"/>
          <w:sz w:val="21"/>
          <w:szCs w:val="21"/>
          <w:lang w:val="nl"/>
        </w:rPr>
        <w:br/>
      </w:r>
      <w:r w:rsidR="008343EB">
        <w:rPr>
          <w:rFonts w:ascii="Arial" w:eastAsia="Arial" w:hAnsi="Arial" w:cs="Arial"/>
          <w:sz w:val="21"/>
          <w:szCs w:val="21"/>
          <w:lang w:val="nl"/>
        </w:rPr>
        <w:br/>
      </w:r>
      <w:r w:rsidR="008343EB">
        <w:rPr>
          <w:rFonts w:ascii="Arial" w:eastAsia="Arial" w:hAnsi="Arial" w:cs="Arial"/>
          <w:sz w:val="21"/>
          <w:szCs w:val="21"/>
          <w:lang w:val="nl"/>
        </w:rPr>
        <w:br/>
      </w:r>
      <w:r w:rsidR="008343EB">
        <w:rPr>
          <w:rFonts w:ascii="Arial" w:eastAsia="Arial" w:hAnsi="Arial" w:cs="Arial"/>
          <w:sz w:val="21"/>
          <w:szCs w:val="21"/>
          <w:lang w:val="nl"/>
        </w:rPr>
        <w:br/>
      </w:r>
      <w:r w:rsidR="008343EB">
        <w:rPr>
          <w:rFonts w:ascii="Arial" w:eastAsia="Arial" w:hAnsi="Arial" w:cs="Arial"/>
          <w:sz w:val="21"/>
          <w:szCs w:val="21"/>
          <w:lang w:val="nl"/>
        </w:rPr>
        <w:br/>
      </w:r>
      <w:r w:rsidR="7CB3CC81" w:rsidRPr="79B3812F">
        <w:rPr>
          <w:rFonts w:ascii="Arial" w:eastAsia="Arial" w:hAnsi="Arial" w:cs="Arial"/>
          <w:b/>
          <w:bCs/>
          <w:sz w:val="24"/>
          <w:szCs w:val="24"/>
          <w:lang w:val="nl"/>
        </w:rPr>
        <w:t>DA</w:t>
      </w:r>
      <w:r w:rsidR="2A796848" w:rsidRPr="79B3812F">
        <w:rPr>
          <w:rFonts w:ascii="Arial" w:eastAsia="Arial" w:hAnsi="Arial" w:cs="Arial"/>
          <w:b/>
          <w:bCs/>
          <w:sz w:val="24"/>
          <w:szCs w:val="24"/>
          <w:lang w:val="nl"/>
        </w:rPr>
        <w:t xml:space="preserve">NK VOOR UW </w:t>
      </w:r>
      <w:r w:rsidR="38E7AE8A" w:rsidRPr="79B3812F">
        <w:rPr>
          <w:rFonts w:ascii="Arial" w:eastAsia="Arial" w:hAnsi="Arial" w:cs="Arial"/>
          <w:b/>
          <w:bCs/>
          <w:sz w:val="24"/>
          <w:szCs w:val="24"/>
          <w:lang w:val="nl"/>
        </w:rPr>
        <w:t xml:space="preserve">BEGELEIDING EN </w:t>
      </w:r>
      <w:r w:rsidR="2A796848" w:rsidRPr="79B3812F">
        <w:rPr>
          <w:rFonts w:ascii="Arial" w:eastAsia="Arial" w:hAnsi="Arial" w:cs="Arial"/>
          <w:b/>
          <w:bCs/>
          <w:sz w:val="24"/>
          <w:szCs w:val="24"/>
          <w:lang w:val="nl"/>
        </w:rPr>
        <w:t>FEEDBACK!</w:t>
      </w:r>
    </w:p>
    <w:sectPr w:rsidR="007D0E37" w:rsidRPr="00542739" w:rsidSect="00565E4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1CE9" w14:textId="77777777" w:rsidR="00EC7EBF" w:rsidRDefault="00EC7EBF">
      <w:pPr>
        <w:spacing w:after="0" w:line="240" w:lineRule="auto"/>
      </w:pPr>
      <w:r>
        <w:separator/>
      </w:r>
    </w:p>
  </w:endnote>
  <w:endnote w:type="continuationSeparator" w:id="0">
    <w:p w14:paraId="6B5C23A6" w14:textId="77777777" w:rsidR="00EC7EBF" w:rsidRDefault="00EC7EBF">
      <w:pPr>
        <w:spacing w:after="0" w:line="240" w:lineRule="auto"/>
      </w:pPr>
      <w:r>
        <w:continuationSeparator/>
      </w:r>
    </w:p>
  </w:endnote>
  <w:endnote w:type="continuationNotice" w:id="1">
    <w:p w14:paraId="03C479D3" w14:textId="77777777" w:rsidR="00EC7EBF" w:rsidRDefault="00EC7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B3812F" w14:paraId="4E67A6FE" w14:textId="77777777" w:rsidTr="79B3812F">
      <w:trPr>
        <w:trHeight w:val="300"/>
      </w:trPr>
      <w:tc>
        <w:tcPr>
          <w:tcW w:w="3005" w:type="dxa"/>
        </w:tcPr>
        <w:p w14:paraId="71993794" w14:textId="65BBAFB4" w:rsidR="79B3812F" w:rsidRDefault="79B3812F" w:rsidP="79B3812F">
          <w:pPr>
            <w:pStyle w:val="Header"/>
            <w:ind w:left="-115"/>
          </w:pPr>
        </w:p>
      </w:tc>
      <w:tc>
        <w:tcPr>
          <w:tcW w:w="3005" w:type="dxa"/>
        </w:tcPr>
        <w:p w14:paraId="30BBD9BE" w14:textId="27BDF4E9" w:rsidR="79B3812F" w:rsidRDefault="79B3812F" w:rsidP="79B3812F">
          <w:pPr>
            <w:pStyle w:val="Header"/>
            <w:jc w:val="center"/>
          </w:pPr>
          <w:r>
            <w:fldChar w:fldCharType="begin"/>
          </w:r>
          <w:r>
            <w:instrText>PAGE</w:instrText>
          </w:r>
          <w:r>
            <w:fldChar w:fldCharType="separate"/>
          </w:r>
          <w:r w:rsidR="00971E64">
            <w:rPr>
              <w:noProof/>
            </w:rPr>
            <w:t>1</w:t>
          </w:r>
          <w:r>
            <w:fldChar w:fldCharType="end"/>
          </w:r>
        </w:p>
      </w:tc>
      <w:tc>
        <w:tcPr>
          <w:tcW w:w="3005" w:type="dxa"/>
        </w:tcPr>
        <w:p w14:paraId="11E1E315" w14:textId="5BE06F52" w:rsidR="79B3812F" w:rsidRDefault="79B3812F" w:rsidP="79B3812F">
          <w:pPr>
            <w:pStyle w:val="Header"/>
            <w:ind w:right="-115"/>
            <w:jc w:val="right"/>
          </w:pPr>
        </w:p>
      </w:tc>
    </w:tr>
  </w:tbl>
  <w:p w14:paraId="67604D20" w14:textId="5535EB83" w:rsidR="79B3812F" w:rsidRDefault="79B3812F" w:rsidP="79B38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1549" w14:textId="77777777" w:rsidR="00EC7EBF" w:rsidRDefault="00EC7EBF">
      <w:pPr>
        <w:spacing w:after="0" w:line="240" w:lineRule="auto"/>
      </w:pPr>
      <w:r>
        <w:separator/>
      </w:r>
    </w:p>
  </w:footnote>
  <w:footnote w:type="continuationSeparator" w:id="0">
    <w:p w14:paraId="42D69B50" w14:textId="77777777" w:rsidR="00EC7EBF" w:rsidRDefault="00EC7EBF">
      <w:pPr>
        <w:spacing w:after="0" w:line="240" w:lineRule="auto"/>
      </w:pPr>
      <w:r>
        <w:continuationSeparator/>
      </w:r>
    </w:p>
  </w:footnote>
  <w:footnote w:type="continuationNotice" w:id="1">
    <w:p w14:paraId="3554C4A8" w14:textId="77777777" w:rsidR="00EC7EBF" w:rsidRDefault="00EC7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9B3812F" w14:paraId="17844B99" w14:textId="77777777" w:rsidTr="79B3812F">
      <w:trPr>
        <w:trHeight w:val="300"/>
      </w:trPr>
      <w:tc>
        <w:tcPr>
          <w:tcW w:w="3005" w:type="dxa"/>
        </w:tcPr>
        <w:p w14:paraId="1D72530C" w14:textId="4CA8F08D" w:rsidR="79B3812F" w:rsidRDefault="79B3812F" w:rsidP="79B3812F">
          <w:pPr>
            <w:pStyle w:val="Header"/>
            <w:ind w:left="-115"/>
          </w:pPr>
        </w:p>
      </w:tc>
      <w:tc>
        <w:tcPr>
          <w:tcW w:w="3005" w:type="dxa"/>
        </w:tcPr>
        <w:p w14:paraId="2217F996" w14:textId="7ADDF8FA" w:rsidR="79B3812F" w:rsidRDefault="79B3812F" w:rsidP="79B3812F">
          <w:pPr>
            <w:pStyle w:val="Header"/>
            <w:jc w:val="center"/>
          </w:pPr>
        </w:p>
      </w:tc>
      <w:tc>
        <w:tcPr>
          <w:tcW w:w="3005" w:type="dxa"/>
        </w:tcPr>
        <w:p w14:paraId="16265F9B" w14:textId="34022907" w:rsidR="79B3812F" w:rsidRDefault="79B3812F" w:rsidP="79B3812F">
          <w:pPr>
            <w:pStyle w:val="Header"/>
            <w:ind w:right="-115"/>
            <w:jc w:val="right"/>
          </w:pPr>
        </w:p>
      </w:tc>
    </w:tr>
  </w:tbl>
  <w:p w14:paraId="11FEFB84" w14:textId="45257761" w:rsidR="79B3812F" w:rsidRDefault="79B3812F" w:rsidP="79B38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0488"/>
    <w:multiLevelType w:val="hybridMultilevel"/>
    <w:tmpl w:val="253E108C"/>
    <w:lvl w:ilvl="0" w:tplc="0B7AAE46">
      <w:start w:val="1"/>
      <w:numFmt w:val="bullet"/>
      <w:lvlText w:val="Ø"/>
      <w:lvlJc w:val="left"/>
      <w:pPr>
        <w:ind w:left="720" w:hanging="360"/>
      </w:pPr>
      <w:rPr>
        <w:rFonts w:ascii="Wingdings" w:hAnsi="Wingdings" w:hint="default"/>
      </w:rPr>
    </w:lvl>
    <w:lvl w:ilvl="1" w:tplc="1F2C24D6">
      <w:start w:val="1"/>
      <w:numFmt w:val="bullet"/>
      <w:lvlText w:val="o"/>
      <w:lvlJc w:val="left"/>
      <w:pPr>
        <w:ind w:left="1440" w:hanging="360"/>
      </w:pPr>
      <w:rPr>
        <w:rFonts w:ascii="Courier New" w:hAnsi="Courier New" w:hint="default"/>
      </w:rPr>
    </w:lvl>
    <w:lvl w:ilvl="2" w:tplc="8A9C2B6E">
      <w:start w:val="1"/>
      <w:numFmt w:val="bullet"/>
      <w:lvlText w:val=""/>
      <w:lvlJc w:val="left"/>
      <w:pPr>
        <w:ind w:left="2160" w:hanging="360"/>
      </w:pPr>
      <w:rPr>
        <w:rFonts w:ascii="Wingdings" w:hAnsi="Wingdings" w:hint="default"/>
      </w:rPr>
    </w:lvl>
    <w:lvl w:ilvl="3" w:tplc="A57E5612">
      <w:start w:val="1"/>
      <w:numFmt w:val="bullet"/>
      <w:lvlText w:val=""/>
      <w:lvlJc w:val="left"/>
      <w:pPr>
        <w:ind w:left="2880" w:hanging="360"/>
      </w:pPr>
      <w:rPr>
        <w:rFonts w:ascii="Symbol" w:hAnsi="Symbol" w:hint="default"/>
      </w:rPr>
    </w:lvl>
    <w:lvl w:ilvl="4" w:tplc="5A084CA4">
      <w:start w:val="1"/>
      <w:numFmt w:val="bullet"/>
      <w:lvlText w:val="o"/>
      <w:lvlJc w:val="left"/>
      <w:pPr>
        <w:ind w:left="3600" w:hanging="360"/>
      </w:pPr>
      <w:rPr>
        <w:rFonts w:ascii="Courier New" w:hAnsi="Courier New" w:hint="default"/>
      </w:rPr>
    </w:lvl>
    <w:lvl w:ilvl="5" w:tplc="C76AE368">
      <w:start w:val="1"/>
      <w:numFmt w:val="bullet"/>
      <w:lvlText w:val=""/>
      <w:lvlJc w:val="left"/>
      <w:pPr>
        <w:ind w:left="4320" w:hanging="360"/>
      </w:pPr>
      <w:rPr>
        <w:rFonts w:ascii="Wingdings" w:hAnsi="Wingdings" w:hint="default"/>
      </w:rPr>
    </w:lvl>
    <w:lvl w:ilvl="6" w:tplc="C2583960">
      <w:start w:val="1"/>
      <w:numFmt w:val="bullet"/>
      <w:lvlText w:val=""/>
      <w:lvlJc w:val="left"/>
      <w:pPr>
        <w:ind w:left="5040" w:hanging="360"/>
      </w:pPr>
      <w:rPr>
        <w:rFonts w:ascii="Symbol" w:hAnsi="Symbol" w:hint="default"/>
      </w:rPr>
    </w:lvl>
    <w:lvl w:ilvl="7" w:tplc="905A6402">
      <w:start w:val="1"/>
      <w:numFmt w:val="bullet"/>
      <w:lvlText w:val="o"/>
      <w:lvlJc w:val="left"/>
      <w:pPr>
        <w:ind w:left="5760" w:hanging="360"/>
      </w:pPr>
      <w:rPr>
        <w:rFonts w:ascii="Courier New" w:hAnsi="Courier New" w:hint="default"/>
      </w:rPr>
    </w:lvl>
    <w:lvl w:ilvl="8" w:tplc="2324A584">
      <w:start w:val="1"/>
      <w:numFmt w:val="bullet"/>
      <w:lvlText w:val=""/>
      <w:lvlJc w:val="left"/>
      <w:pPr>
        <w:ind w:left="6480" w:hanging="360"/>
      </w:pPr>
      <w:rPr>
        <w:rFonts w:ascii="Wingdings" w:hAnsi="Wingdings" w:hint="default"/>
      </w:rPr>
    </w:lvl>
  </w:abstractNum>
  <w:abstractNum w:abstractNumId="1" w15:restartNumberingAfterBreak="0">
    <w:nsid w:val="2640FDE9"/>
    <w:multiLevelType w:val="hybridMultilevel"/>
    <w:tmpl w:val="FFFFFFFF"/>
    <w:lvl w:ilvl="0" w:tplc="5DC262EC">
      <w:start w:val="1"/>
      <w:numFmt w:val="bullet"/>
      <w:lvlText w:val=""/>
      <w:lvlJc w:val="left"/>
      <w:pPr>
        <w:ind w:left="720" w:hanging="360"/>
      </w:pPr>
      <w:rPr>
        <w:rFonts w:ascii="Symbol" w:hAnsi="Symbol" w:hint="default"/>
      </w:rPr>
    </w:lvl>
    <w:lvl w:ilvl="1" w:tplc="5E88237A">
      <w:start w:val="1"/>
      <w:numFmt w:val="bullet"/>
      <w:lvlText w:val="o"/>
      <w:lvlJc w:val="left"/>
      <w:pPr>
        <w:ind w:left="1440" w:hanging="360"/>
      </w:pPr>
      <w:rPr>
        <w:rFonts w:ascii="Courier New" w:hAnsi="Courier New" w:hint="default"/>
      </w:rPr>
    </w:lvl>
    <w:lvl w:ilvl="2" w:tplc="44029454">
      <w:start w:val="1"/>
      <w:numFmt w:val="bullet"/>
      <w:lvlText w:val=""/>
      <w:lvlJc w:val="left"/>
      <w:pPr>
        <w:ind w:left="2160" w:hanging="360"/>
      </w:pPr>
      <w:rPr>
        <w:rFonts w:ascii="Wingdings" w:hAnsi="Wingdings" w:hint="default"/>
      </w:rPr>
    </w:lvl>
    <w:lvl w:ilvl="3" w:tplc="D0000750">
      <w:start w:val="1"/>
      <w:numFmt w:val="bullet"/>
      <w:lvlText w:val=""/>
      <w:lvlJc w:val="left"/>
      <w:pPr>
        <w:ind w:left="2880" w:hanging="360"/>
      </w:pPr>
      <w:rPr>
        <w:rFonts w:ascii="Symbol" w:hAnsi="Symbol" w:hint="default"/>
      </w:rPr>
    </w:lvl>
    <w:lvl w:ilvl="4" w:tplc="EFB48802">
      <w:start w:val="1"/>
      <w:numFmt w:val="bullet"/>
      <w:lvlText w:val="o"/>
      <w:lvlJc w:val="left"/>
      <w:pPr>
        <w:ind w:left="3600" w:hanging="360"/>
      </w:pPr>
      <w:rPr>
        <w:rFonts w:ascii="Courier New" w:hAnsi="Courier New" w:hint="default"/>
      </w:rPr>
    </w:lvl>
    <w:lvl w:ilvl="5" w:tplc="5052D85C">
      <w:start w:val="1"/>
      <w:numFmt w:val="bullet"/>
      <w:lvlText w:val=""/>
      <w:lvlJc w:val="left"/>
      <w:pPr>
        <w:ind w:left="4320" w:hanging="360"/>
      </w:pPr>
      <w:rPr>
        <w:rFonts w:ascii="Wingdings" w:hAnsi="Wingdings" w:hint="default"/>
      </w:rPr>
    </w:lvl>
    <w:lvl w:ilvl="6" w:tplc="F0882246">
      <w:start w:val="1"/>
      <w:numFmt w:val="bullet"/>
      <w:lvlText w:val=""/>
      <w:lvlJc w:val="left"/>
      <w:pPr>
        <w:ind w:left="5040" w:hanging="360"/>
      </w:pPr>
      <w:rPr>
        <w:rFonts w:ascii="Symbol" w:hAnsi="Symbol" w:hint="default"/>
      </w:rPr>
    </w:lvl>
    <w:lvl w:ilvl="7" w:tplc="2AAC6C26">
      <w:start w:val="1"/>
      <w:numFmt w:val="bullet"/>
      <w:lvlText w:val="o"/>
      <w:lvlJc w:val="left"/>
      <w:pPr>
        <w:ind w:left="5760" w:hanging="360"/>
      </w:pPr>
      <w:rPr>
        <w:rFonts w:ascii="Courier New" w:hAnsi="Courier New" w:hint="default"/>
      </w:rPr>
    </w:lvl>
    <w:lvl w:ilvl="8" w:tplc="8D6A8060">
      <w:start w:val="1"/>
      <w:numFmt w:val="bullet"/>
      <w:lvlText w:val=""/>
      <w:lvlJc w:val="left"/>
      <w:pPr>
        <w:ind w:left="6480" w:hanging="360"/>
      </w:pPr>
      <w:rPr>
        <w:rFonts w:ascii="Wingdings" w:hAnsi="Wingdings" w:hint="default"/>
      </w:rPr>
    </w:lvl>
  </w:abstractNum>
  <w:abstractNum w:abstractNumId="2" w15:restartNumberingAfterBreak="0">
    <w:nsid w:val="275D9B92"/>
    <w:multiLevelType w:val="hybridMultilevel"/>
    <w:tmpl w:val="F822EB76"/>
    <w:lvl w:ilvl="0" w:tplc="AE44F526">
      <w:start w:val="1"/>
      <w:numFmt w:val="bullet"/>
      <w:lvlText w:val="Ø"/>
      <w:lvlJc w:val="left"/>
      <w:pPr>
        <w:ind w:left="720" w:hanging="360"/>
      </w:pPr>
      <w:rPr>
        <w:rFonts w:ascii="Wingdings" w:hAnsi="Wingdings" w:hint="default"/>
      </w:rPr>
    </w:lvl>
    <w:lvl w:ilvl="1" w:tplc="4788A9C8">
      <w:start w:val="1"/>
      <w:numFmt w:val="bullet"/>
      <w:lvlText w:val="o"/>
      <w:lvlJc w:val="left"/>
      <w:pPr>
        <w:ind w:left="1440" w:hanging="360"/>
      </w:pPr>
      <w:rPr>
        <w:rFonts w:ascii="Courier New" w:hAnsi="Courier New" w:hint="default"/>
      </w:rPr>
    </w:lvl>
    <w:lvl w:ilvl="2" w:tplc="FD9AA450">
      <w:start w:val="1"/>
      <w:numFmt w:val="bullet"/>
      <w:lvlText w:val=""/>
      <w:lvlJc w:val="left"/>
      <w:pPr>
        <w:ind w:left="2160" w:hanging="360"/>
      </w:pPr>
      <w:rPr>
        <w:rFonts w:ascii="Wingdings" w:hAnsi="Wingdings" w:hint="default"/>
      </w:rPr>
    </w:lvl>
    <w:lvl w:ilvl="3" w:tplc="32F8D3AC">
      <w:start w:val="1"/>
      <w:numFmt w:val="bullet"/>
      <w:lvlText w:val=""/>
      <w:lvlJc w:val="left"/>
      <w:pPr>
        <w:ind w:left="2880" w:hanging="360"/>
      </w:pPr>
      <w:rPr>
        <w:rFonts w:ascii="Symbol" w:hAnsi="Symbol" w:hint="default"/>
      </w:rPr>
    </w:lvl>
    <w:lvl w:ilvl="4" w:tplc="260AD59A">
      <w:start w:val="1"/>
      <w:numFmt w:val="bullet"/>
      <w:lvlText w:val="o"/>
      <w:lvlJc w:val="left"/>
      <w:pPr>
        <w:ind w:left="3600" w:hanging="360"/>
      </w:pPr>
      <w:rPr>
        <w:rFonts w:ascii="Courier New" w:hAnsi="Courier New" w:hint="default"/>
      </w:rPr>
    </w:lvl>
    <w:lvl w:ilvl="5" w:tplc="25E63350">
      <w:start w:val="1"/>
      <w:numFmt w:val="bullet"/>
      <w:lvlText w:val=""/>
      <w:lvlJc w:val="left"/>
      <w:pPr>
        <w:ind w:left="4320" w:hanging="360"/>
      </w:pPr>
      <w:rPr>
        <w:rFonts w:ascii="Wingdings" w:hAnsi="Wingdings" w:hint="default"/>
      </w:rPr>
    </w:lvl>
    <w:lvl w:ilvl="6" w:tplc="103E9544">
      <w:start w:val="1"/>
      <w:numFmt w:val="bullet"/>
      <w:lvlText w:val=""/>
      <w:lvlJc w:val="left"/>
      <w:pPr>
        <w:ind w:left="5040" w:hanging="360"/>
      </w:pPr>
      <w:rPr>
        <w:rFonts w:ascii="Symbol" w:hAnsi="Symbol" w:hint="default"/>
      </w:rPr>
    </w:lvl>
    <w:lvl w:ilvl="7" w:tplc="F54CEBA2">
      <w:start w:val="1"/>
      <w:numFmt w:val="bullet"/>
      <w:lvlText w:val="o"/>
      <w:lvlJc w:val="left"/>
      <w:pPr>
        <w:ind w:left="5760" w:hanging="360"/>
      </w:pPr>
      <w:rPr>
        <w:rFonts w:ascii="Courier New" w:hAnsi="Courier New" w:hint="default"/>
      </w:rPr>
    </w:lvl>
    <w:lvl w:ilvl="8" w:tplc="2FCE7DA6">
      <w:start w:val="1"/>
      <w:numFmt w:val="bullet"/>
      <w:lvlText w:val=""/>
      <w:lvlJc w:val="left"/>
      <w:pPr>
        <w:ind w:left="6480" w:hanging="360"/>
      </w:pPr>
      <w:rPr>
        <w:rFonts w:ascii="Wingdings" w:hAnsi="Wingdings" w:hint="default"/>
      </w:rPr>
    </w:lvl>
  </w:abstractNum>
  <w:abstractNum w:abstractNumId="3" w15:restartNumberingAfterBreak="0">
    <w:nsid w:val="2DB36408"/>
    <w:multiLevelType w:val="hybridMultilevel"/>
    <w:tmpl w:val="B49E9A9C"/>
    <w:lvl w:ilvl="0" w:tplc="CF2095EC">
      <w:start w:val="1"/>
      <w:numFmt w:val="bullet"/>
      <w:lvlText w:val="Ø"/>
      <w:lvlJc w:val="left"/>
      <w:pPr>
        <w:ind w:left="720" w:hanging="360"/>
      </w:pPr>
      <w:rPr>
        <w:rFonts w:ascii="Wingdings" w:hAnsi="Wingdings" w:hint="default"/>
      </w:rPr>
    </w:lvl>
    <w:lvl w:ilvl="1" w:tplc="1B863256">
      <w:start w:val="1"/>
      <w:numFmt w:val="bullet"/>
      <w:lvlText w:val="o"/>
      <w:lvlJc w:val="left"/>
      <w:pPr>
        <w:ind w:left="1440" w:hanging="360"/>
      </w:pPr>
      <w:rPr>
        <w:rFonts w:ascii="Courier New" w:hAnsi="Courier New" w:hint="default"/>
      </w:rPr>
    </w:lvl>
    <w:lvl w:ilvl="2" w:tplc="82DCC85A">
      <w:start w:val="1"/>
      <w:numFmt w:val="bullet"/>
      <w:lvlText w:val=""/>
      <w:lvlJc w:val="left"/>
      <w:pPr>
        <w:ind w:left="2160" w:hanging="360"/>
      </w:pPr>
      <w:rPr>
        <w:rFonts w:ascii="Wingdings" w:hAnsi="Wingdings" w:hint="default"/>
      </w:rPr>
    </w:lvl>
    <w:lvl w:ilvl="3" w:tplc="AF7C9C52">
      <w:start w:val="1"/>
      <w:numFmt w:val="bullet"/>
      <w:lvlText w:val=""/>
      <w:lvlJc w:val="left"/>
      <w:pPr>
        <w:ind w:left="2880" w:hanging="360"/>
      </w:pPr>
      <w:rPr>
        <w:rFonts w:ascii="Symbol" w:hAnsi="Symbol" w:hint="default"/>
      </w:rPr>
    </w:lvl>
    <w:lvl w:ilvl="4" w:tplc="86063C8C">
      <w:start w:val="1"/>
      <w:numFmt w:val="bullet"/>
      <w:lvlText w:val="o"/>
      <w:lvlJc w:val="left"/>
      <w:pPr>
        <w:ind w:left="3600" w:hanging="360"/>
      </w:pPr>
      <w:rPr>
        <w:rFonts w:ascii="Courier New" w:hAnsi="Courier New" w:hint="default"/>
      </w:rPr>
    </w:lvl>
    <w:lvl w:ilvl="5" w:tplc="354C2C42">
      <w:start w:val="1"/>
      <w:numFmt w:val="bullet"/>
      <w:lvlText w:val=""/>
      <w:lvlJc w:val="left"/>
      <w:pPr>
        <w:ind w:left="4320" w:hanging="360"/>
      </w:pPr>
      <w:rPr>
        <w:rFonts w:ascii="Wingdings" w:hAnsi="Wingdings" w:hint="default"/>
      </w:rPr>
    </w:lvl>
    <w:lvl w:ilvl="6" w:tplc="594AF184">
      <w:start w:val="1"/>
      <w:numFmt w:val="bullet"/>
      <w:lvlText w:val=""/>
      <w:lvlJc w:val="left"/>
      <w:pPr>
        <w:ind w:left="5040" w:hanging="360"/>
      </w:pPr>
      <w:rPr>
        <w:rFonts w:ascii="Symbol" w:hAnsi="Symbol" w:hint="default"/>
      </w:rPr>
    </w:lvl>
    <w:lvl w:ilvl="7" w:tplc="DE5C2A5A">
      <w:start w:val="1"/>
      <w:numFmt w:val="bullet"/>
      <w:lvlText w:val="o"/>
      <w:lvlJc w:val="left"/>
      <w:pPr>
        <w:ind w:left="5760" w:hanging="360"/>
      </w:pPr>
      <w:rPr>
        <w:rFonts w:ascii="Courier New" w:hAnsi="Courier New" w:hint="default"/>
      </w:rPr>
    </w:lvl>
    <w:lvl w:ilvl="8" w:tplc="4830BEB4">
      <w:start w:val="1"/>
      <w:numFmt w:val="bullet"/>
      <w:lvlText w:val=""/>
      <w:lvlJc w:val="left"/>
      <w:pPr>
        <w:ind w:left="6480" w:hanging="360"/>
      </w:pPr>
      <w:rPr>
        <w:rFonts w:ascii="Wingdings" w:hAnsi="Wingdings" w:hint="default"/>
      </w:rPr>
    </w:lvl>
  </w:abstractNum>
  <w:abstractNum w:abstractNumId="4" w15:restartNumberingAfterBreak="0">
    <w:nsid w:val="446FE905"/>
    <w:multiLevelType w:val="hybridMultilevel"/>
    <w:tmpl w:val="28EC5022"/>
    <w:lvl w:ilvl="0" w:tplc="BFBACDF8">
      <w:start w:val="1"/>
      <w:numFmt w:val="bullet"/>
      <w:lvlText w:val="Ø"/>
      <w:lvlJc w:val="left"/>
      <w:pPr>
        <w:ind w:left="720" w:hanging="360"/>
      </w:pPr>
      <w:rPr>
        <w:rFonts w:ascii="Wingdings" w:hAnsi="Wingdings" w:hint="default"/>
      </w:rPr>
    </w:lvl>
    <w:lvl w:ilvl="1" w:tplc="488807BA">
      <w:start w:val="1"/>
      <w:numFmt w:val="bullet"/>
      <w:lvlText w:val="o"/>
      <w:lvlJc w:val="left"/>
      <w:pPr>
        <w:ind w:left="1440" w:hanging="360"/>
      </w:pPr>
      <w:rPr>
        <w:rFonts w:ascii="Courier New" w:hAnsi="Courier New" w:hint="default"/>
      </w:rPr>
    </w:lvl>
    <w:lvl w:ilvl="2" w:tplc="D6AC1E1C">
      <w:start w:val="1"/>
      <w:numFmt w:val="bullet"/>
      <w:lvlText w:val=""/>
      <w:lvlJc w:val="left"/>
      <w:pPr>
        <w:ind w:left="2160" w:hanging="360"/>
      </w:pPr>
      <w:rPr>
        <w:rFonts w:ascii="Wingdings" w:hAnsi="Wingdings" w:hint="default"/>
      </w:rPr>
    </w:lvl>
    <w:lvl w:ilvl="3" w:tplc="94CCF1A6">
      <w:start w:val="1"/>
      <w:numFmt w:val="bullet"/>
      <w:lvlText w:val=""/>
      <w:lvlJc w:val="left"/>
      <w:pPr>
        <w:ind w:left="2880" w:hanging="360"/>
      </w:pPr>
      <w:rPr>
        <w:rFonts w:ascii="Symbol" w:hAnsi="Symbol" w:hint="default"/>
      </w:rPr>
    </w:lvl>
    <w:lvl w:ilvl="4" w:tplc="F1BEA7B4">
      <w:start w:val="1"/>
      <w:numFmt w:val="bullet"/>
      <w:lvlText w:val="o"/>
      <w:lvlJc w:val="left"/>
      <w:pPr>
        <w:ind w:left="3600" w:hanging="360"/>
      </w:pPr>
      <w:rPr>
        <w:rFonts w:ascii="Courier New" w:hAnsi="Courier New" w:hint="default"/>
      </w:rPr>
    </w:lvl>
    <w:lvl w:ilvl="5" w:tplc="58264602">
      <w:start w:val="1"/>
      <w:numFmt w:val="bullet"/>
      <w:lvlText w:val=""/>
      <w:lvlJc w:val="left"/>
      <w:pPr>
        <w:ind w:left="4320" w:hanging="360"/>
      </w:pPr>
      <w:rPr>
        <w:rFonts w:ascii="Wingdings" w:hAnsi="Wingdings" w:hint="default"/>
      </w:rPr>
    </w:lvl>
    <w:lvl w:ilvl="6" w:tplc="10142BE2">
      <w:start w:val="1"/>
      <w:numFmt w:val="bullet"/>
      <w:lvlText w:val=""/>
      <w:lvlJc w:val="left"/>
      <w:pPr>
        <w:ind w:left="5040" w:hanging="360"/>
      </w:pPr>
      <w:rPr>
        <w:rFonts w:ascii="Symbol" w:hAnsi="Symbol" w:hint="default"/>
      </w:rPr>
    </w:lvl>
    <w:lvl w:ilvl="7" w:tplc="DAB84336">
      <w:start w:val="1"/>
      <w:numFmt w:val="bullet"/>
      <w:lvlText w:val="o"/>
      <w:lvlJc w:val="left"/>
      <w:pPr>
        <w:ind w:left="5760" w:hanging="360"/>
      </w:pPr>
      <w:rPr>
        <w:rFonts w:ascii="Courier New" w:hAnsi="Courier New" w:hint="default"/>
      </w:rPr>
    </w:lvl>
    <w:lvl w:ilvl="8" w:tplc="C39E3438">
      <w:start w:val="1"/>
      <w:numFmt w:val="bullet"/>
      <w:lvlText w:val=""/>
      <w:lvlJc w:val="left"/>
      <w:pPr>
        <w:ind w:left="6480" w:hanging="360"/>
      </w:pPr>
      <w:rPr>
        <w:rFonts w:ascii="Wingdings" w:hAnsi="Wingdings" w:hint="default"/>
      </w:rPr>
    </w:lvl>
  </w:abstractNum>
  <w:abstractNum w:abstractNumId="5" w15:restartNumberingAfterBreak="0">
    <w:nsid w:val="4C4359B3"/>
    <w:multiLevelType w:val="hybridMultilevel"/>
    <w:tmpl w:val="24BA7A1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992378"/>
    <w:multiLevelType w:val="hybridMultilevel"/>
    <w:tmpl w:val="41EED72E"/>
    <w:lvl w:ilvl="0" w:tplc="B3068EFA">
      <w:start w:val="1"/>
      <w:numFmt w:val="bullet"/>
      <w:lvlText w:val="Ø"/>
      <w:lvlJc w:val="left"/>
      <w:pPr>
        <w:ind w:left="720" w:hanging="360"/>
      </w:pPr>
      <w:rPr>
        <w:rFonts w:ascii="Wingdings" w:hAnsi="Wingdings" w:hint="default"/>
      </w:rPr>
    </w:lvl>
    <w:lvl w:ilvl="1" w:tplc="7F6E40F0">
      <w:start w:val="1"/>
      <w:numFmt w:val="bullet"/>
      <w:lvlText w:val="o"/>
      <w:lvlJc w:val="left"/>
      <w:pPr>
        <w:ind w:left="1440" w:hanging="360"/>
      </w:pPr>
      <w:rPr>
        <w:rFonts w:ascii="Courier New" w:hAnsi="Courier New" w:hint="default"/>
      </w:rPr>
    </w:lvl>
    <w:lvl w:ilvl="2" w:tplc="B84495B6">
      <w:start w:val="1"/>
      <w:numFmt w:val="bullet"/>
      <w:lvlText w:val=""/>
      <w:lvlJc w:val="left"/>
      <w:pPr>
        <w:ind w:left="2160" w:hanging="360"/>
      </w:pPr>
      <w:rPr>
        <w:rFonts w:ascii="Wingdings" w:hAnsi="Wingdings" w:hint="default"/>
      </w:rPr>
    </w:lvl>
    <w:lvl w:ilvl="3" w:tplc="CF86CB34">
      <w:start w:val="1"/>
      <w:numFmt w:val="bullet"/>
      <w:lvlText w:val=""/>
      <w:lvlJc w:val="left"/>
      <w:pPr>
        <w:ind w:left="2880" w:hanging="360"/>
      </w:pPr>
      <w:rPr>
        <w:rFonts w:ascii="Symbol" w:hAnsi="Symbol" w:hint="default"/>
      </w:rPr>
    </w:lvl>
    <w:lvl w:ilvl="4" w:tplc="24AA0F64">
      <w:start w:val="1"/>
      <w:numFmt w:val="bullet"/>
      <w:lvlText w:val="o"/>
      <w:lvlJc w:val="left"/>
      <w:pPr>
        <w:ind w:left="3600" w:hanging="360"/>
      </w:pPr>
      <w:rPr>
        <w:rFonts w:ascii="Courier New" w:hAnsi="Courier New" w:hint="default"/>
      </w:rPr>
    </w:lvl>
    <w:lvl w:ilvl="5" w:tplc="D4741976">
      <w:start w:val="1"/>
      <w:numFmt w:val="bullet"/>
      <w:lvlText w:val=""/>
      <w:lvlJc w:val="left"/>
      <w:pPr>
        <w:ind w:left="4320" w:hanging="360"/>
      </w:pPr>
      <w:rPr>
        <w:rFonts w:ascii="Wingdings" w:hAnsi="Wingdings" w:hint="default"/>
      </w:rPr>
    </w:lvl>
    <w:lvl w:ilvl="6" w:tplc="2C3A2E4C">
      <w:start w:val="1"/>
      <w:numFmt w:val="bullet"/>
      <w:lvlText w:val=""/>
      <w:lvlJc w:val="left"/>
      <w:pPr>
        <w:ind w:left="5040" w:hanging="360"/>
      </w:pPr>
      <w:rPr>
        <w:rFonts w:ascii="Symbol" w:hAnsi="Symbol" w:hint="default"/>
      </w:rPr>
    </w:lvl>
    <w:lvl w:ilvl="7" w:tplc="9A1E0848">
      <w:start w:val="1"/>
      <w:numFmt w:val="bullet"/>
      <w:lvlText w:val="o"/>
      <w:lvlJc w:val="left"/>
      <w:pPr>
        <w:ind w:left="5760" w:hanging="360"/>
      </w:pPr>
      <w:rPr>
        <w:rFonts w:ascii="Courier New" w:hAnsi="Courier New" w:hint="default"/>
      </w:rPr>
    </w:lvl>
    <w:lvl w:ilvl="8" w:tplc="F54C0BEE">
      <w:start w:val="1"/>
      <w:numFmt w:val="bullet"/>
      <w:lvlText w:val=""/>
      <w:lvlJc w:val="left"/>
      <w:pPr>
        <w:ind w:left="6480" w:hanging="360"/>
      </w:pPr>
      <w:rPr>
        <w:rFonts w:ascii="Wingdings" w:hAnsi="Wingdings" w:hint="default"/>
      </w:rPr>
    </w:lvl>
  </w:abstractNum>
  <w:abstractNum w:abstractNumId="7" w15:restartNumberingAfterBreak="0">
    <w:nsid w:val="78855131"/>
    <w:multiLevelType w:val="hybridMultilevel"/>
    <w:tmpl w:val="BC3600D2"/>
    <w:lvl w:ilvl="0" w:tplc="CD863CC8">
      <w:start w:val="1"/>
      <w:numFmt w:val="bullet"/>
      <w:lvlText w:val="Ø"/>
      <w:lvlJc w:val="left"/>
      <w:pPr>
        <w:ind w:left="720" w:hanging="360"/>
      </w:pPr>
      <w:rPr>
        <w:rFonts w:ascii="Wingdings" w:hAnsi="Wingdings" w:hint="default"/>
      </w:rPr>
    </w:lvl>
    <w:lvl w:ilvl="1" w:tplc="24EA9EA2">
      <w:start w:val="1"/>
      <w:numFmt w:val="bullet"/>
      <w:lvlText w:val="o"/>
      <w:lvlJc w:val="left"/>
      <w:pPr>
        <w:ind w:left="1440" w:hanging="360"/>
      </w:pPr>
      <w:rPr>
        <w:rFonts w:ascii="Courier New" w:hAnsi="Courier New" w:hint="default"/>
      </w:rPr>
    </w:lvl>
    <w:lvl w:ilvl="2" w:tplc="391C6BB0">
      <w:start w:val="1"/>
      <w:numFmt w:val="bullet"/>
      <w:lvlText w:val=""/>
      <w:lvlJc w:val="left"/>
      <w:pPr>
        <w:ind w:left="2160" w:hanging="360"/>
      </w:pPr>
      <w:rPr>
        <w:rFonts w:ascii="Wingdings" w:hAnsi="Wingdings" w:hint="default"/>
      </w:rPr>
    </w:lvl>
    <w:lvl w:ilvl="3" w:tplc="B422129E">
      <w:start w:val="1"/>
      <w:numFmt w:val="bullet"/>
      <w:lvlText w:val=""/>
      <w:lvlJc w:val="left"/>
      <w:pPr>
        <w:ind w:left="2880" w:hanging="360"/>
      </w:pPr>
      <w:rPr>
        <w:rFonts w:ascii="Symbol" w:hAnsi="Symbol" w:hint="default"/>
      </w:rPr>
    </w:lvl>
    <w:lvl w:ilvl="4" w:tplc="8562A3F4">
      <w:start w:val="1"/>
      <w:numFmt w:val="bullet"/>
      <w:lvlText w:val="o"/>
      <w:lvlJc w:val="left"/>
      <w:pPr>
        <w:ind w:left="3600" w:hanging="360"/>
      </w:pPr>
      <w:rPr>
        <w:rFonts w:ascii="Courier New" w:hAnsi="Courier New" w:hint="default"/>
      </w:rPr>
    </w:lvl>
    <w:lvl w:ilvl="5" w:tplc="73B0AAFC">
      <w:start w:val="1"/>
      <w:numFmt w:val="bullet"/>
      <w:lvlText w:val=""/>
      <w:lvlJc w:val="left"/>
      <w:pPr>
        <w:ind w:left="4320" w:hanging="360"/>
      </w:pPr>
      <w:rPr>
        <w:rFonts w:ascii="Wingdings" w:hAnsi="Wingdings" w:hint="default"/>
      </w:rPr>
    </w:lvl>
    <w:lvl w:ilvl="6" w:tplc="08FC1AA2">
      <w:start w:val="1"/>
      <w:numFmt w:val="bullet"/>
      <w:lvlText w:val=""/>
      <w:lvlJc w:val="left"/>
      <w:pPr>
        <w:ind w:left="5040" w:hanging="360"/>
      </w:pPr>
      <w:rPr>
        <w:rFonts w:ascii="Symbol" w:hAnsi="Symbol" w:hint="default"/>
      </w:rPr>
    </w:lvl>
    <w:lvl w:ilvl="7" w:tplc="3816FB4A">
      <w:start w:val="1"/>
      <w:numFmt w:val="bullet"/>
      <w:lvlText w:val="o"/>
      <w:lvlJc w:val="left"/>
      <w:pPr>
        <w:ind w:left="5760" w:hanging="360"/>
      </w:pPr>
      <w:rPr>
        <w:rFonts w:ascii="Courier New" w:hAnsi="Courier New" w:hint="default"/>
      </w:rPr>
    </w:lvl>
    <w:lvl w:ilvl="8" w:tplc="07E89F2A">
      <w:start w:val="1"/>
      <w:numFmt w:val="bullet"/>
      <w:lvlText w:val=""/>
      <w:lvlJc w:val="left"/>
      <w:pPr>
        <w:ind w:left="6480" w:hanging="360"/>
      </w:pPr>
      <w:rPr>
        <w:rFonts w:ascii="Wingdings" w:hAnsi="Wingdings" w:hint="default"/>
      </w:rPr>
    </w:lvl>
  </w:abstractNum>
  <w:num w:numId="1" w16cid:durableId="1905287003">
    <w:abstractNumId w:val="3"/>
  </w:num>
  <w:num w:numId="2" w16cid:durableId="62608154">
    <w:abstractNumId w:val="7"/>
  </w:num>
  <w:num w:numId="3" w16cid:durableId="397553645">
    <w:abstractNumId w:val="4"/>
  </w:num>
  <w:num w:numId="4" w16cid:durableId="2054231730">
    <w:abstractNumId w:val="2"/>
  </w:num>
  <w:num w:numId="5" w16cid:durableId="992292840">
    <w:abstractNumId w:val="6"/>
  </w:num>
  <w:num w:numId="6" w16cid:durableId="1546022492">
    <w:abstractNumId w:val="0"/>
  </w:num>
  <w:num w:numId="7" w16cid:durableId="1339847275">
    <w:abstractNumId w:val="1"/>
  </w:num>
  <w:num w:numId="8" w16cid:durableId="5229409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B3"/>
    <w:rsid w:val="000070FB"/>
    <w:rsid w:val="00007555"/>
    <w:rsid w:val="00013817"/>
    <w:rsid w:val="00033FBA"/>
    <w:rsid w:val="000401E0"/>
    <w:rsid w:val="00042702"/>
    <w:rsid w:val="00044018"/>
    <w:rsid w:val="00046FC4"/>
    <w:rsid w:val="00047919"/>
    <w:rsid w:val="00054097"/>
    <w:rsid w:val="00055562"/>
    <w:rsid w:val="0006121C"/>
    <w:rsid w:val="00066B30"/>
    <w:rsid w:val="00086D7D"/>
    <w:rsid w:val="000942CE"/>
    <w:rsid w:val="000A311A"/>
    <w:rsid w:val="000A7F11"/>
    <w:rsid w:val="000B0A1B"/>
    <w:rsid w:val="000B51BF"/>
    <w:rsid w:val="000C15FC"/>
    <w:rsid w:val="000C18BE"/>
    <w:rsid w:val="000C3DB6"/>
    <w:rsid w:val="000D19CA"/>
    <w:rsid w:val="000D3C33"/>
    <w:rsid w:val="000D41F7"/>
    <w:rsid w:val="000D58CF"/>
    <w:rsid w:val="000E6CDC"/>
    <w:rsid w:val="001011C9"/>
    <w:rsid w:val="00121737"/>
    <w:rsid w:val="0012236A"/>
    <w:rsid w:val="00125256"/>
    <w:rsid w:val="0012582F"/>
    <w:rsid w:val="0012665E"/>
    <w:rsid w:val="00133A04"/>
    <w:rsid w:val="001349C3"/>
    <w:rsid w:val="0014200A"/>
    <w:rsid w:val="001465A5"/>
    <w:rsid w:val="00160B8D"/>
    <w:rsid w:val="0016641E"/>
    <w:rsid w:val="00171B07"/>
    <w:rsid w:val="00181CAC"/>
    <w:rsid w:val="00187FC2"/>
    <w:rsid w:val="00195852"/>
    <w:rsid w:val="001A0294"/>
    <w:rsid w:val="001A466B"/>
    <w:rsid w:val="001B2490"/>
    <w:rsid w:val="001C1152"/>
    <w:rsid w:val="001C163B"/>
    <w:rsid w:val="001C41D2"/>
    <w:rsid w:val="001D5271"/>
    <w:rsid w:val="001E000E"/>
    <w:rsid w:val="001E5120"/>
    <w:rsid w:val="002057B4"/>
    <w:rsid w:val="00211E7D"/>
    <w:rsid w:val="00226A1B"/>
    <w:rsid w:val="002333BF"/>
    <w:rsid w:val="002347FF"/>
    <w:rsid w:val="00236C9C"/>
    <w:rsid w:val="0024387E"/>
    <w:rsid w:val="0025448D"/>
    <w:rsid w:val="002623E3"/>
    <w:rsid w:val="00276B84"/>
    <w:rsid w:val="00280638"/>
    <w:rsid w:val="002870FC"/>
    <w:rsid w:val="002878ED"/>
    <w:rsid w:val="0029438F"/>
    <w:rsid w:val="002A689A"/>
    <w:rsid w:val="002B1638"/>
    <w:rsid w:val="002B4734"/>
    <w:rsid w:val="002C213C"/>
    <w:rsid w:val="002C711A"/>
    <w:rsid w:val="002D0356"/>
    <w:rsid w:val="002D30A9"/>
    <w:rsid w:val="002D3F4B"/>
    <w:rsid w:val="002D49B7"/>
    <w:rsid w:val="002D5AB1"/>
    <w:rsid w:val="002E3CC8"/>
    <w:rsid w:val="002E6942"/>
    <w:rsid w:val="002F4FD2"/>
    <w:rsid w:val="002F67E2"/>
    <w:rsid w:val="002F70E8"/>
    <w:rsid w:val="00300391"/>
    <w:rsid w:val="00302F7A"/>
    <w:rsid w:val="00307BE6"/>
    <w:rsid w:val="00310CD7"/>
    <w:rsid w:val="00311B61"/>
    <w:rsid w:val="00311D3F"/>
    <w:rsid w:val="0031227D"/>
    <w:rsid w:val="003122E9"/>
    <w:rsid w:val="003134B4"/>
    <w:rsid w:val="00313A36"/>
    <w:rsid w:val="003141F9"/>
    <w:rsid w:val="00315C6B"/>
    <w:rsid w:val="00325F2E"/>
    <w:rsid w:val="00333F84"/>
    <w:rsid w:val="00352505"/>
    <w:rsid w:val="0035259F"/>
    <w:rsid w:val="00370696"/>
    <w:rsid w:val="00375416"/>
    <w:rsid w:val="00376E56"/>
    <w:rsid w:val="003778CD"/>
    <w:rsid w:val="00377F06"/>
    <w:rsid w:val="00380938"/>
    <w:rsid w:val="00381E95"/>
    <w:rsid w:val="00383D3F"/>
    <w:rsid w:val="00391525"/>
    <w:rsid w:val="00391805"/>
    <w:rsid w:val="003946CC"/>
    <w:rsid w:val="00395E7C"/>
    <w:rsid w:val="003A2C84"/>
    <w:rsid w:val="003A44B3"/>
    <w:rsid w:val="003A4930"/>
    <w:rsid w:val="003B092B"/>
    <w:rsid w:val="003B0B8F"/>
    <w:rsid w:val="003C19B2"/>
    <w:rsid w:val="003D252E"/>
    <w:rsid w:val="003D6F69"/>
    <w:rsid w:val="003E6395"/>
    <w:rsid w:val="003E6986"/>
    <w:rsid w:val="003E79B4"/>
    <w:rsid w:val="003F7233"/>
    <w:rsid w:val="00403F3E"/>
    <w:rsid w:val="00410170"/>
    <w:rsid w:val="004278EA"/>
    <w:rsid w:val="004415D5"/>
    <w:rsid w:val="004418F9"/>
    <w:rsid w:val="004559A4"/>
    <w:rsid w:val="00455FEF"/>
    <w:rsid w:val="00462275"/>
    <w:rsid w:val="0046390A"/>
    <w:rsid w:val="004639F4"/>
    <w:rsid w:val="00464534"/>
    <w:rsid w:val="00467BD4"/>
    <w:rsid w:val="004759D4"/>
    <w:rsid w:val="00481390"/>
    <w:rsid w:val="00493103"/>
    <w:rsid w:val="004A2058"/>
    <w:rsid w:val="004A6E6F"/>
    <w:rsid w:val="004B4169"/>
    <w:rsid w:val="004B54FC"/>
    <w:rsid w:val="004B7675"/>
    <w:rsid w:val="004B7E6C"/>
    <w:rsid w:val="004C1362"/>
    <w:rsid w:val="004D5457"/>
    <w:rsid w:val="004D7FD4"/>
    <w:rsid w:val="004E242F"/>
    <w:rsid w:val="004E2A36"/>
    <w:rsid w:val="004E2B72"/>
    <w:rsid w:val="004E5638"/>
    <w:rsid w:val="004F1A27"/>
    <w:rsid w:val="004F4D8B"/>
    <w:rsid w:val="004F5853"/>
    <w:rsid w:val="005077B6"/>
    <w:rsid w:val="005130EB"/>
    <w:rsid w:val="00520936"/>
    <w:rsid w:val="00521C4F"/>
    <w:rsid w:val="005227FB"/>
    <w:rsid w:val="0052411B"/>
    <w:rsid w:val="00535331"/>
    <w:rsid w:val="00535EEB"/>
    <w:rsid w:val="00540FE2"/>
    <w:rsid w:val="0054105C"/>
    <w:rsid w:val="00542739"/>
    <w:rsid w:val="005455DF"/>
    <w:rsid w:val="00550164"/>
    <w:rsid w:val="00552484"/>
    <w:rsid w:val="0055549F"/>
    <w:rsid w:val="005570E4"/>
    <w:rsid w:val="00562F86"/>
    <w:rsid w:val="00565E48"/>
    <w:rsid w:val="00570DD4"/>
    <w:rsid w:val="00571B84"/>
    <w:rsid w:val="00572350"/>
    <w:rsid w:val="0057620D"/>
    <w:rsid w:val="00580825"/>
    <w:rsid w:val="00586468"/>
    <w:rsid w:val="0059419A"/>
    <w:rsid w:val="0059421F"/>
    <w:rsid w:val="005975AC"/>
    <w:rsid w:val="005A0725"/>
    <w:rsid w:val="005A24B0"/>
    <w:rsid w:val="005A2FED"/>
    <w:rsid w:val="005A6142"/>
    <w:rsid w:val="005A72EF"/>
    <w:rsid w:val="005B5A59"/>
    <w:rsid w:val="005B6393"/>
    <w:rsid w:val="005B751F"/>
    <w:rsid w:val="005E1013"/>
    <w:rsid w:val="005E1BED"/>
    <w:rsid w:val="005F0AC6"/>
    <w:rsid w:val="005F1EC8"/>
    <w:rsid w:val="005F5A29"/>
    <w:rsid w:val="005F5CC0"/>
    <w:rsid w:val="005F6070"/>
    <w:rsid w:val="005F693E"/>
    <w:rsid w:val="005F71A2"/>
    <w:rsid w:val="005F7369"/>
    <w:rsid w:val="00602794"/>
    <w:rsid w:val="00603B0E"/>
    <w:rsid w:val="00613393"/>
    <w:rsid w:val="00617D5F"/>
    <w:rsid w:val="006270D9"/>
    <w:rsid w:val="006315E1"/>
    <w:rsid w:val="0063551F"/>
    <w:rsid w:val="00635B5E"/>
    <w:rsid w:val="00652245"/>
    <w:rsid w:val="006845F9"/>
    <w:rsid w:val="00690349"/>
    <w:rsid w:val="0069481C"/>
    <w:rsid w:val="006A2448"/>
    <w:rsid w:val="006B0D22"/>
    <w:rsid w:val="006B45ED"/>
    <w:rsid w:val="006D0FD0"/>
    <w:rsid w:val="006D4D9F"/>
    <w:rsid w:val="006D6FD6"/>
    <w:rsid w:val="006E1D73"/>
    <w:rsid w:val="006E380C"/>
    <w:rsid w:val="006E79C7"/>
    <w:rsid w:val="006F2AE0"/>
    <w:rsid w:val="006F74EF"/>
    <w:rsid w:val="006F78FA"/>
    <w:rsid w:val="0070066D"/>
    <w:rsid w:val="00710303"/>
    <w:rsid w:val="00711CD1"/>
    <w:rsid w:val="0072129A"/>
    <w:rsid w:val="00733FEB"/>
    <w:rsid w:val="007411EE"/>
    <w:rsid w:val="00742D92"/>
    <w:rsid w:val="00744BE9"/>
    <w:rsid w:val="00746A53"/>
    <w:rsid w:val="0075142F"/>
    <w:rsid w:val="0075265D"/>
    <w:rsid w:val="00753D8B"/>
    <w:rsid w:val="007601B6"/>
    <w:rsid w:val="00761B01"/>
    <w:rsid w:val="007641A9"/>
    <w:rsid w:val="00766819"/>
    <w:rsid w:val="00772442"/>
    <w:rsid w:val="007739EB"/>
    <w:rsid w:val="00775C4C"/>
    <w:rsid w:val="00777339"/>
    <w:rsid w:val="00785B63"/>
    <w:rsid w:val="00786795"/>
    <w:rsid w:val="0078745A"/>
    <w:rsid w:val="007951E2"/>
    <w:rsid w:val="007A5941"/>
    <w:rsid w:val="007A5C44"/>
    <w:rsid w:val="007A7F0F"/>
    <w:rsid w:val="007B0072"/>
    <w:rsid w:val="007C4C0C"/>
    <w:rsid w:val="007D0E37"/>
    <w:rsid w:val="007D78A2"/>
    <w:rsid w:val="007E17EB"/>
    <w:rsid w:val="007E5CCC"/>
    <w:rsid w:val="007E6D1D"/>
    <w:rsid w:val="008027C0"/>
    <w:rsid w:val="0080442E"/>
    <w:rsid w:val="00813B7C"/>
    <w:rsid w:val="00823497"/>
    <w:rsid w:val="00824C0C"/>
    <w:rsid w:val="0082531A"/>
    <w:rsid w:val="0082760D"/>
    <w:rsid w:val="00833C5E"/>
    <w:rsid w:val="008343EB"/>
    <w:rsid w:val="00836ECD"/>
    <w:rsid w:val="00843CBD"/>
    <w:rsid w:val="0085042F"/>
    <w:rsid w:val="00850D0D"/>
    <w:rsid w:val="00852384"/>
    <w:rsid w:val="008548B8"/>
    <w:rsid w:val="008559A6"/>
    <w:rsid w:val="0086103F"/>
    <w:rsid w:val="008636A2"/>
    <w:rsid w:val="00864FC2"/>
    <w:rsid w:val="008754C3"/>
    <w:rsid w:val="00876821"/>
    <w:rsid w:val="008844A3"/>
    <w:rsid w:val="008904E1"/>
    <w:rsid w:val="008919FD"/>
    <w:rsid w:val="008A0A19"/>
    <w:rsid w:val="008A127A"/>
    <w:rsid w:val="008A7671"/>
    <w:rsid w:val="008A78DE"/>
    <w:rsid w:val="008B06F7"/>
    <w:rsid w:val="008B1002"/>
    <w:rsid w:val="008B214C"/>
    <w:rsid w:val="008B4CAE"/>
    <w:rsid w:val="008C1223"/>
    <w:rsid w:val="008C752F"/>
    <w:rsid w:val="008D286D"/>
    <w:rsid w:val="008D2E1C"/>
    <w:rsid w:val="008D705E"/>
    <w:rsid w:val="008E5D88"/>
    <w:rsid w:val="008F2802"/>
    <w:rsid w:val="008F2DCB"/>
    <w:rsid w:val="008F4C71"/>
    <w:rsid w:val="008F569D"/>
    <w:rsid w:val="008F5A8F"/>
    <w:rsid w:val="008F6094"/>
    <w:rsid w:val="00923EE7"/>
    <w:rsid w:val="00925391"/>
    <w:rsid w:val="009369BD"/>
    <w:rsid w:val="009448AA"/>
    <w:rsid w:val="00945444"/>
    <w:rsid w:val="00947B05"/>
    <w:rsid w:val="00971E64"/>
    <w:rsid w:val="00973D0C"/>
    <w:rsid w:val="0097688C"/>
    <w:rsid w:val="009778FE"/>
    <w:rsid w:val="00981963"/>
    <w:rsid w:val="00985759"/>
    <w:rsid w:val="00985F9C"/>
    <w:rsid w:val="00995331"/>
    <w:rsid w:val="009A64EC"/>
    <w:rsid w:val="009A7CFE"/>
    <w:rsid w:val="009B2D11"/>
    <w:rsid w:val="009B3911"/>
    <w:rsid w:val="009B65C4"/>
    <w:rsid w:val="009C0739"/>
    <w:rsid w:val="009C0E61"/>
    <w:rsid w:val="009C34C7"/>
    <w:rsid w:val="009C5A3E"/>
    <w:rsid w:val="009C703C"/>
    <w:rsid w:val="009D1721"/>
    <w:rsid w:val="009D58E4"/>
    <w:rsid w:val="009E6ABF"/>
    <w:rsid w:val="009E7325"/>
    <w:rsid w:val="009F2AA3"/>
    <w:rsid w:val="009F480E"/>
    <w:rsid w:val="009F6CFA"/>
    <w:rsid w:val="00A115DF"/>
    <w:rsid w:val="00A26D71"/>
    <w:rsid w:val="00A30D47"/>
    <w:rsid w:val="00A31BB8"/>
    <w:rsid w:val="00A32C88"/>
    <w:rsid w:val="00A41FFC"/>
    <w:rsid w:val="00A55F4D"/>
    <w:rsid w:val="00A66058"/>
    <w:rsid w:val="00A824FA"/>
    <w:rsid w:val="00A8511D"/>
    <w:rsid w:val="00A9090A"/>
    <w:rsid w:val="00A950E8"/>
    <w:rsid w:val="00AA5C01"/>
    <w:rsid w:val="00AC3896"/>
    <w:rsid w:val="00AC4F02"/>
    <w:rsid w:val="00AC5A12"/>
    <w:rsid w:val="00AD1412"/>
    <w:rsid w:val="00AD543C"/>
    <w:rsid w:val="00AE0C92"/>
    <w:rsid w:val="00B0066C"/>
    <w:rsid w:val="00B007D0"/>
    <w:rsid w:val="00B172F2"/>
    <w:rsid w:val="00B27CEC"/>
    <w:rsid w:val="00B3121A"/>
    <w:rsid w:val="00B31D82"/>
    <w:rsid w:val="00B35077"/>
    <w:rsid w:val="00B366DF"/>
    <w:rsid w:val="00B3768F"/>
    <w:rsid w:val="00B424D0"/>
    <w:rsid w:val="00B43369"/>
    <w:rsid w:val="00B44784"/>
    <w:rsid w:val="00B454A2"/>
    <w:rsid w:val="00B45715"/>
    <w:rsid w:val="00B56B80"/>
    <w:rsid w:val="00B57C5D"/>
    <w:rsid w:val="00B618DA"/>
    <w:rsid w:val="00B8069F"/>
    <w:rsid w:val="00B87CBF"/>
    <w:rsid w:val="00B907BB"/>
    <w:rsid w:val="00B9596E"/>
    <w:rsid w:val="00BA0319"/>
    <w:rsid w:val="00BA188B"/>
    <w:rsid w:val="00BA41F2"/>
    <w:rsid w:val="00BA4471"/>
    <w:rsid w:val="00BB5155"/>
    <w:rsid w:val="00BB6A34"/>
    <w:rsid w:val="00BC2121"/>
    <w:rsid w:val="00BC54F5"/>
    <w:rsid w:val="00BC6A80"/>
    <w:rsid w:val="00BE0627"/>
    <w:rsid w:val="00BE1E40"/>
    <w:rsid w:val="00BE363F"/>
    <w:rsid w:val="00BE3647"/>
    <w:rsid w:val="00C005B8"/>
    <w:rsid w:val="00C0382A"/>
    <w:rsid w:val="00C07D86"/>
    <w:rsid w:val="00C153FA"/>
    <w:rsid w:val="00C1695A"/>
    <w:rsid w:val="00C17187"/>
    <w:rsid w:val="00C24418"/>
    <w:rsid w:val="00C320A4"/>
    <w:rsid w:val="00C406E4"/>
    <w:rsid w:val="00C46808"/>
    <w:rsid w:val="00C56E0D"/>
    <w:rsid w:val="00C57A29"/>
    <w:rsid w:val="00C71FF9"/>
    <w:rsid w:val="00C7243C"/>
    <w:rsid w:val="00C75BB7"/>
    <w:rsid w:val="00C876A6"/>
    <w:rsid w:val="00CA397C"/>
    <w:rsid w:val="00CB1208"/>
    <w:rsid w:val="00CB68E4"/>
    <w:rsid w:val="00CC0D49"/>
    <w:rsid w:val="00CC13BD"/>
    <w:rsid w:val="00CC1DE3"/>
    <w:rsid w:val="00CC5CBE"/>
    <w:rsid w:val="00CD2759"/>
    <w:rsid w:val="00CD6543"/>
    <w:rsid w:val="00CD6754"/>
    <w:rsid w:val="00CE3476"/>
    <w:rsid w:val="00CF4438"/>
    <w:rsid w:val="00CF694C"/>
    <w:rsid w:val="00D04A73"/>
    <w:rsid w:val="00D06107"/>
    <w:rsid w:val="00D10ACF"/>
    <w:rsid w:val="00D2638A"/>
    <w:rsid w:val="00D326E5"/>
    <w:rsid w:val="00D37986"/>
    <w:rsid w:val="00D47E7C"/>
    <w:rsid w:val="00D55CE3"/>
    <w:rsid w:val="00D60FA9"/>
    <w:rsid w:val="00D67D31"/>
    <w:rsid w:val="00D70676"/>
    <w:rsid w:val="00D73202"/>
    <w:rsid w:val="00D740C2"/>
    <w:rsid w:val="00D75035"/>
    <w:rsid w:val="00D76B45"/>
    <w:rsid w:val="00D84285"/>
    <w:rsid w:val="00D85FD1"/>
    <w:rsid w:val="00D86268"/>
    <w:rsid w:val="00D87362"/>
    <w:rsid w:val="00D93450"/>
    <w:rsid w:val="00D935AD"/>
    <w:rsid w:val="00DA225F"/>
    <w:rsid w:val="00DA323F"/>
    <w:rsid w:val="00DA436B"/>
    <w:rsid w:val="00DB3176"/>
    <w:rsid w:val="00DB6CA5"/>
    <w:rsid w:val="00DC07EE"/>
    <w:rsid w:val="00DC3386"/>
    <w:rsid w:val="00DC4BAE"/>
    <w:rsid w:val="00DC5392"/>
    <w:rsid w:val="00DD0302"/>
    <w:rsid w:val="00DD64FA"/>
    <w:rsid w:val="00DD7A6F"/>
    <w:rsid w:val="00DE3892"/>
    <w:rsid w:val="00DE523E"/>
    <w:rsid w:val="00DE57C6"/>
    <w:rsid w:val="00DE7E82"/>
    <w:rsid w:val="00DF4713"/>
    <w:rsid w:val="00E01ECF"/>
    <w:rsid w:val="00E03AD2"/>
    <w:rsid w:val="00E10CA9"/>
    <w:rsid w:val="00E123E6"/>
    <w:rsid w:val="00E1320D"/>
    <w:rsid w:val="00E1455C"/>
    <w:rsid w:val="00E15E43"/>
    <w:rsid w:val="00E17AEC"/>
    <w:rsid w:val="00E21FCF"/>
    <w:rsid w:val="00E22A79"/>
    <w:rsid w:val="00E22C2E"/>
    <w:rsid w:val="00E257F5"/>
    <w:rsid w:val="00E3263F"/>
    <w:rsid w:val="00E33577"/>
    <w:rsid w:val="00E37541"/>
    <w:rsid w:val="00E50969"/>
    <w:rsid w:val="00E50A0E"/>
    <w:rsid w:val="00E548E6"/>
    <w:rsid w:val="00E61FBC"/>
    <w:rsid w:val="00E647B1"/>
    <w:rsid w:val="00E719BF"/>
    <w:rsid w:val="00E83DA4"/>
    <w:rsid w:val="00E9095D"/>
    <w:rsid w:val="00E9757C"/>
    <w:rsid w:val="00EA1AEE"/>
    <w:rsid w:val="00EA48E8"/>
    <w:rsid w:val="00EB0C4D"/>
    <w:rsid w:val="00EB1ED9"/>
    <w:rsid w:val="00EB3749"/>
    <w:rsid w:val="00EB40DC"/>
    <w:rsid w:val="00EC21E8"/>
    <w:rsid w:val="00EC2B85"/>
    <w:rsid w:val="00EC673A"/>
    <w:rsid w:val="00EC7EBF"/>
    <w:rsid w:val="00ED1458"/>
    <w:rsid w:val="00EE64DF"/>
    <w:rsid w:val="00EF5D63"/>
    <w:rsid w:val="00F03D3A"/>
    <w:rsid w:val="00F04D8D"/>
    <w:rsid w:val="00F059CC"/>
    <w:rsid w:val="00F11192"/>
    <w:rsid w:val="00F242E8"/>
    <w:rsid w:val="00F24409"/>
    <w:rsid w:val="00F276BC"/>
    <w:rsid w:val="00F30719"/>
    <w:rsid w:val="00F30843"/>
    <w:rsid w:val="00F3204D"/>
    <w:rsid w:val="00F3729F"/>
    <w:rsid w:val="00F40CD5"/>
    <w:rsid w:val="00F5020B"/>
    <w:rsid w:val="00F50E51"/>
    <w:rsid w:val="00F523A9"/>
    <w:rsid w:val="00F525AD"/>
    <w:rsid w:val="00F56B43"/>
    <w:rsid w:val="00F570D9"/>
    <w:rsid w:val="00F656FA"/>
    <w:rsid w:val="00F70C4C"/>
    <w:rsid w:val="00F71B30"/>
    <w:rsid w:val="00F74EEB"/>
    <w:rsid w:val="00F76FC0"/>
    <w:rsid w:val="00F77F93"/>
    <w:rsid w:val="00F8677F"/>
    <w:rsid w:val="00FA2121"/>
    <w:rsid w:val="00FA5B33"/>
    <w:rsid w:val="00FA600B"/>
    <w:rsid w:val="00FA614F"/>
    <w:rsid w:val="00FB0F28"/>
    <w:rsid w:val="00FB2383"/>
    <w:rsid w:val="00FC4766"/>
    <w:rsid w:val="00FC646D"/>
    <w:rsid w:val="00FD791B"/>
    <w:rsid w:val="00FE6442"/>
    <w:rsid w:val="00FF017C"/>
    <w:rsid w:val="00FF2BAE"/>
    <w:rsid w:val="00FF4C3E"/>
    <w:rsid w:val="00FF5251"/>
    <w:rsid w:val="00FF7AD4"/>
    <w:rsid w:val="01650209"/>
    <w:rsid w:val="017DB87B"/>
    <w:rsid w:val="01B7A68D"/>
    <w:rsid w:val="02599C46"/>
    <w:rsid w:val="026AA90A"/>
    <w:rsid w:val="028B73FE"/>
    <w:rsid w:val="02BC0281"/>
    <w:rsid w:val="030749E6"/>
    <w:rsid w:val="0348010C"/>
    <w:rsid w:val="036851A8"/>
    <w:rsid w:val="038FF516"/>
    <w:rsid w:val="048F7C3B"/>
    <w:rsid w:val="062C97AB"/>
    <w:rsid w:val="07457473"/>
    <w:rsid w:val="075713E3"/>
    <w:rsid w:val="07D28AAF"/>
    <w:rsid w:val="088BE79A"/>
    <w:rsid w:val="08F6ECB1"/>
    <w:rsid w:val="09127C16"/>
    <w:rsid w:val="093D874A"/>
    <w:rsid w:val="09587497"/>
    <w:rsid w:val="09737C00"/>
    <w:rsid w:val="09E76B52"/>
    <w:rsid w:val="09F0DD5E"/>
    <w:rsid w:val="0A881EE6"/>
    <w:rsid w:val="0AD2AA1E"/>
    <w:rsid w:val="0AE50868"/>
    <w:rsid w:val="0AFF9B11"/>
    <w:rsid w:val="0B142E4B"/>
    <w:rsid w:val="0B14BAB7"/>
    <w:rsid w:val="0B3CD37B"/>
    <w:rsid w:val="0BF949AD"/>
    <w:rsid w:val="0D5426E8"/>
    <w:rsid w:val="0DE8F2EB"/>
    <w:rsid w:val="0EEC3FF1"/>
    <w:rsid w:val="0F053639"/>
    <w:rsid w:val="0F09BA8C"/>
    <w:rsid w:val="0F261987"/>
    <w:rsid w:val="0F316A6F"/>
    <w:rsid w:val="0F3457AF"/>
    <w:rsid w:val="0FB08B64"/>
    <w:rsid w:val="0FE98F13"/>
    <w:rsid w:val="1018A1B0"/>
    <w:rsid w:val="1043DE1F"/>
    <w:rsid w:val="11050332"/>
    <w:rsid w:val="11B6BD4C"/>
    <w:rsid w:val="120DD3E4"/>
    <w:rsid w:val="125B515B"/>
    <w:rsid w:val="1274CFF6"/>
    <w:rsid w:val="1282E788"/>
    <w:rsid w:val="130AA734"/>
    <w:rsid w:val="130C03DC"/>
    <w:rsid w:val="1396FEC1"/>
    <w:rsid w:val="147C605A"/>
    <w:rsid w:val="14A6A8DD"/>
    <w:rsid w:val="14C8FA81"/>
    <w:rsid w:val="14E62E91"/>
    <w:rsid w:val="1508D46F"/>
    <w:rsid w:val="1509D390"/>
    <w:rsid w:val="15528CCC"/>
    <w:rsid w:val="15AEDEDF"/>
    <w:rsid w:val="15C9457B"/>
    <w:rsid w:val="15CC7014"/>
    <w:rsid w:val="163D7C2E"/>
    <w:rsid w:val="1725126E"/>
    <w:rsid w:val="17828E26"/>
    <w:rsid w:val="1823AA51"/>
    <w:rsid w:val="182709E7"/>
    <w:rsid w:val="184652F1"/>
    <w:rsid w:val="1874B274"/>
    <w:rsid w:val="187D1E32"/>
    <w:rsid w:val="193DE7F2"/>
    <w:rsid w:val="19806CDD"/>
    <w:rsid w:val="19CB86CB"/>
    <w:rsid w:val="1A6F3073"/>
    <w:rsid w:val="1AA94C09"/>
    <w:rsid w:val="1B233064"/>
    <w:rsid w:val="1C0521C6"/>
    <w:rsid w:val="1CB55F2F"/>
    <w:rsid w:val="1CC3D375"/>
    <w:rsid w:val="1CC4F12F"/>
    <w:rsid w:val="1D112D1F"/>
    <w:rsid w:val="1D4982D2"/>
    <w:rsid w:val="1D77EE9B"/>
    <w:rsid w:val="1D95ACE6"/>
    <w:rsid w:val="1DAEB49C"/>
    <w:rsid w:val="1DDFE425"/>
    <w:rsid w:val="1EDBA9B5"/>
    <w:rsid w:val="1F1B41F9"/>
    <w:rsid w:val="1F4FF237"/>
    <w:rsid w:val="1F7E10C4"/>
    <w:rsid w:val="1F909907"/>
    <w:rsid w:val="1FC9FC0C"/>
    <w:rsid w:val="1FFA6583"/>
    <w:rsid w:val="20E15B51"/>
    <w:rsid w:val="22F20AF0"/>
    <w:rsid w:val="232B3642"/>
    <w:rsid w:val="2363AA08"/>
    <w:rsid w:val="2383D94C"/>
    <w:rsid w:val="23D3041D"/>
    <w:rsid w:val="24897067"/>
    <w:rsid w:val="2497379D"/>
    <w:rsid w:val="24D414FB"/>
    <w:rsid w:val="24DC4C6A"/>
    <w:rsid w:val="25B5696B"/>
    <w:rsid w:val="25E98E33"/>
    <w:rsid w:val="2607BC6F"/>
    <w:rsid w:val="263BE937"/>
    <w:rsid w:val="26FB04CA"/>
    <w:rsid w:val="2716E7CC"/>
    <w:rsid w:val="27687319"/>
    <w:rsid w:val="279F165E"/>
    <w:rsid w:val="27D3A35B"/>
    <w:rsid w:val="28039827"/>
    <w:rsid w:val="280D77E1"/>
    <w:rsid w:val="2833EBFE"/>
    <w:rsid w:val="28BB0A11"/>
    <w:rsid w:val="28E556F9"/>
    <w:rsid w:val="297353C9"/>
    <w:rsid w:val="29F5A0F8"/>
    <w:rsid w:val="2A06612D"/>
    <w:rsid w:val="2A5BD952"/>
    <w:rsid w:val="2A796848"/>
    <w:rsid w:val="2AA9ABB4"/>
    <w:rsid w:val="2AAD460D"/>
    <w:rsid w:val="2AB9019B"/>
    <w:rsid w:val="2B1AE9B7"/>
    <w:rsid w:val="2B311004"/>
    <w:rsid w:val="2B3274B8"/>
    <w:rsid w:val="2B58A45A"/>
    <w:rsid w:val="2BD164C7"/>
    <w:rsid w:val="2C0F5734"/>
    <w:rsid w:val="2C7AC6A4"/>
    <w:rsid w:val="2CCADB55"/>
    <w:rsid w:val="2D0E6484"/>
    <w:rsid w:val="2D10B5A6"/>
    <w:rsid w:val="2D690234"/>
    <w:rsid w:val="2D9A397A"/>
    <w:rsid w:val="2EF90853"/>
    <w:rsid w:val="2F33F8D7"/>
    <w:rsid w:val="2F8F3266"/>
    <w:rsid w:val="2F9126F7"/>
    <w:rsid w:val="2FAA7E78"/>
    <w:rsid w:val="300BBA69"/>
    <w:rsid w:val="3072FD33"/>
    <w:rsid w:val="30A6B083"/>
    <w:rsid w:val="30F6A08E"/>
    <w:rsid w:val="3121966B"/>
    <w:rsid w:val="318B6120"/>
    <w:rsid w:val="31ACB5D2"/>
    <w:rsid w:val="31BD198B"/>
    <w:rsid w:val="31E38D3B"/>
    <w:rsid w:val="31F51419"/>
    <w:rsid w:val="3232E5BD"/>
    <w:rsid w:val="32FFD48D"/>
    <w:rsid w:val="33556189"/>
    <w:rsid w:val="33648F7F"/>
    <w:rsid w:val="33691749"/>
    <w:rsid w:val="337EAE39"/>
    <w:rsid w:val="33BE4701"/>
    <w:rsid w:val="33CDCB43"/>
    <w:rsid w:val="33F332C9"/>
    <w:rsid w:val="343BC407"/>
    <w:rsid w:val="3440EDB3"/>
    <w:rsid w:val="34610C80"/>
    <w:rsid w:val="34773BCA"/>
    <w:rsid w:val="3493C574"/>
    <w:rsid w:val="34AC871B"/>
    <w:rsid w:val="357EC167"/>
    <w:rsid w:val="35B1A09D"/>
    <w:rsid w:val="3608B925"/>
    <w:rsid w:val="364EAF04"/>
    <w:rsid w:val="3650E237"/>
    <w:rsid w:val="36C384CA"/>
    <w:rsid w:val="36E9D494"/>
    <w:rsid w:val="37149C97"/>
    <w:rsid w:val="372CB25A"/>
    <w:rsid w:val="375EACB2"/>
    <w:rsid w:val="37BF6805"/>
    <w:rsid w:val="380296B6"/>
    <w:rsid w:val="383BBBB4"/>
    <w:rsid w:val="384ED3C2"/>
    <w:rsid w:val="3896F863"/>
    <w:rsid w:val="389FBBAD"/>
    <w:rsid w:val="38E7AE8A"/>
    <w:rsid w:val="3945BCEA"/>
    <w:rsid w:val="398191DD"/>
    <w:rsid w:val="3A093E19"/>
    <w:rsid w:val="3A1D9F5F"/>
    <w:rsid w:val="3A66DF31"/>
    <w:rsid w:val="3A764D1B"/>
    <w:rsid w:val="3AD9655B"/>
    <w:rsid w:val="3B58727A"/>
    <w:rsid w:val="3B820E63"/>
    <w:rsid w:val="3C7B939B"/>
    <w:rsid w:val="3CE292BF"/>
    <w:rsid w:val="3D24781A"/>
    <w:rsid w:val="3DE2F8AA"/>
    <w:rsid w:val="3E60B808"/>
    <w:rsid w:val="3F2DB3D7"/>
    <w:rsid w:val="3F35FAFF"/>
    <w:rsid w:val="3F41A0EE"/>
    <w:rsid w:val="3F523DC8"/>
    <w:rsid w:val="3F9EB6C0"/>
    <w:rsid w:val="3FD1AD72"/>
    <w:rsid w:val="40866CD7"/>
    <w:rsid w:val="41048CAC"/>
    <w:rsid w:val="41109497"/>
    <w:rsid w:val="41481604"/>
    <w:rsid w:val="41B2F86B"/>
    <w:rsid w:val="41C219AF"/>
    <w:rsid w:val="41F7500A"/>
    <w:rsid w:val="4220B4B2"/>
    <w:rsid w:val="42D9C0C5"/>
    <w:rsid w:val="42FE443F"/>
    <w:rsid w:val="4304F5C8"/>
    <w:rsid w:val="4326B737"/>
    <w:rsid w:val="43888B3B"/>
    <w:rsid w:val="43ABB3D8"/>
    <w:rsid w:val="43B52C3C"/>
    <w:rsid w:val="4439105D"/>
    <w:rsid w:val="444D0193"/>
    <w:rsid w:val="44D2CB59"/>
    <w:rsid w:val="44FF8434"/>
    <w:rsid w:val="45783B23"/>
    <w:rsid w:val="458A38AB"/>
    <w:rsid w:val="46306484"/>
    <w:rsid w:val="46588D2F"/>
    <w:rsid w:val="466D2513"/>
    <w:rsid w:val="4690C0CE"/>
    <w:rsid w:val="478CAFE9"/>
    <w:rsid w:val="4795E0D4"/>
    <w:rsid w:val="47EF975B"/>
    <w:rsid w:val="4818BB16"/>
    <w:rsid w:val="48386B41"/>
    <w:rsid w:val="48B34AB2"/>
    <w:rsid w:val="48DA06BA"/>
    <w:rsid w:val="49186D48"/>
    <w:rsid w:val="4955F37A"/>
    <w:rsid w:val="49860FF7"/>
    <w:rsid w:val="4A48FE09"/>
    <w:rsid w:val="4ACBE99B"/>
    <w:rsid w:val="4ADF8B00"/>
    <w:rsid w:val="4B61D8CD"/>
    <w:rsid w:val="4B7F6001"/>
    <w:rsid w:val="4B9B12CA"/>
    <w:rsid w:val="4BE028AF"/>
    <w:rsid w:val="4BF746ED"/>
    <w:rsid w:val="4C544AAF"/>
    <w:rsid w:val="4CE5FF4C"/>
    <w:rsid w:val="4D3C8F95"/>
    <w:rsid w:val="4D96485B"/>
    <w:rsid w:val="4D9B29B2"/>
    <w:rsid w:val="4DE53A19"/>
    <w:rsid w:val="4DF3C497"/>
    <w:rsid w:val="4E0647ED"/>
    <w:rsid w:val="4EB30414"/>
    <w:rsid w:val="4ECBDCB4"/>
    <w:rsid w:val="4F0F5880"/>
    <w:rsid w:val="4F1ACE57"/>
    <w:rsid w:val="5005B041"/>
    <w:rsid w:val="5053B510"/>
    <w:rsid w:val="51126298"/>
    <w:rsid w:val="512CA730"/>
    <w:rsid w:val="51A22B3B"/>
    <w:rsid w:val="5261E734"/>
    <w:rsid w:val="533BBFF2"/>
    <w:rsid w:val="537B0810"/>
    <w:rsid w:val="53C0B075"/>
    <w:rsid w:val="53F3318B"/>
    <w:rsid w:val="546B1F75"/>
    <w:rsid w:val="54C8DAEB"/>
    <w:rsid w:val="5512B06C"/>
    <w:rsid w:val="553D8235"/>
    <w:rsid w:val="55C3F66A"/>
    <w:rsid w:val="564C5A40"/>
    <w:rsid w:val="56986855"/>
    <w:rsid w:val="57401FC6"/>
    <w:rsid w:val="57800A83"/>
    <w:rsid w:val="57842ED3"/>
    <w:rsid w:val="578F5500"/>
    <w:rsid w:val="578F7732"/>
    <w:rsid w:val="57E4D704"/>
    <w:rsid w:val="57ECD550"/>
    <w:rsid w:val="57EE1DBC"/>
    <w:rsid w:val="58927F6A"/>
    <w:rsid w:val="58A46B65"/>
    <w:rsid w:val="58B12CA2"/>
    <w:rsid w:val="58D991ED"/>
    <w:rsid w:val="5956A9E5"/>
    <w:rsid w:val="595F4A51"/>
    <w:rsid w:val="59AA9DEC"/>
    <w:rsid w:val="5BB03CF9"/>
    <w:rsid w:val="5BC1030B"/>
    <w:rsid w:val="5C13C9AB"/>
    <w:rsid w:val="5C9D3C05"/>
    <w:rsid w:val="5CE24966"/>
    <w:rsid w:val="5CE348B0"/>
    <w:rsid w:val="5CF9AF60"/>
    <w:rsid w:val="5DC3B114"/>
    <w:rsid w:val="5E66EC5B"/>
    <w:rsid w:val="5F047FE1"/>
    <w:rsid w:val="5F2419BA"/>
    <w:rsid w:val="5FD3A7E2"/>
    <w:rsid w:val="5FF7AB35"/>
    <w:rsid w:val="600705E4"/>
    <w:rsid w:val="6019DE5D"/>
    <w:rsid w:val="6028F9EF"/>
    <w:rsid w:val="6078464B"/>
    <w:rsid w:val="60B1B02A"/>
    <w:rsid w:val="61420D33"/>
    <w:rsid w:val="61C9731E"/>
    <w:rsid w:val="6236B3DE"/>
    <w:rsid w:val="624F63C8"/>
    <w:rsid w:val="62536B3A"/>
    <w:rsid w:val="62886E7E"/>
    <w:rsid w:val="62BC67A4"/>
    <w:rsid w:val="630428A1"/>
    <w:rsid w:val="63408B37"/>
    <w:rsid w:val="63D2432D"/>
    <w:rsid w:val="6435DBE6"/>
    <w:rsid w:val="64890D1C"/>
    <w:rsid w:val="64F8988E"/>
    <w:rsid w:val="6525EA42"/>
    <w:rsid w:val="652D45C0"/>
    <w:rsid w:val="655734FB"/>
    <w:rsid w:val="65F3F725"/>
    <w:rsid w:val="660BEFB3"/>
    <w:rsid w:val="66855A2B"/>
    <w:rsid w:val="669551AF"/>
    <w:rsid w:val="66A644AF"/>
    <w:rsid w:val="66DB7E82"/>
    <w:rsid w:val="66F38850"/>
    <w:rsid w:val="677D7219"/>
    <w:rsid w:val="67866185"/>
    <w:rsid w:val="67B7A70D"/>
    <w:rsid w:val="67EEB290"/>
    <w:rsid w:val="685F1759"/>
    <w:rsid w:val="68A11CBF"/>
    <w:rsid w:val="68E9E24A"/>
    <w:rsid w:val="68F39E61"/>
    <w:rsid w:val="690C9A34"/>
    <w:rsid w:val="69B83004"/>
    <w:rsid w:val="69CAEFFE"/>
    <w:rsid w:val="6A3B90C1"/>
    <w:rsid w:val="6A773249"/>
    <w:rsid w:val="6ABD1081"/>
    <w:rsid w:val="6B008614"/>
    <w:rsid w:val="6B937491"/>
    <w:rsid w:val="6BD41977"/>
    <w:rsid w:val="6C51DA23"/>
    <w:rsid w:val="6C56FA19"/>
    <w:rsid w:val="6CAF2DBE"/>
    <w:rsid w:val="6D2683A4"/>
    <w:rsid w:val="6D434B78"/>
    <w:rsid w:val="6D6AE09A"/>
    <w:rsid w:val="6D85DC3F"/>
    <w:rsid w:val="6DE6F52B"/>
    <w:rsid w:val="6EB5D8EE"/>
    <w:rsid w:val="6EEA383E"/>
    <w:rsid w:val="6FBBAAEF"/>
    <w:rsid w:val="70099E90"/>
    <w:rsid w:val="70534061"/>
    <w:rsid w:val="707819C3"/>
    <w:rsid w:val="70CFF51E"/>
    <w:rsid w:val="70E24D93"/>
    <w:rsid w:val="70F8D51F"/>
    <w:rsid w:val="7115B5B7"/>
    <w:rsid w:val="7171F361"/>
    <w:rsid w:val="71930B80"/>
    <w:rsid w:val="71D49BDB"/>
    <w:rsid w:val="71D5379D"/>
    <w:rsid w:val="71F0FF67"/>
    <w:rsid w:val="72368779"/>
    <w:rsid w:val="739728A4"/>
    <w:rsid w:val="739B94FD"/>
    <w:rsid w:val="73E72AF0"/>
    <w:rsid w:val="744A6539"/>
    <w:rsid w:val="74551E36"/>
    <w:rsid w:val="7487E520"/>
    <w:rsid w:val="74EE2198"/>
    <w:rsid w:val="750773AB"/>
    <w:rsid w:val="755DB1E4"/>
    <w:rsid w:val="75BCFC9E"/>
    <w:rsid w:val="75E23570"/>
    <w:rsid w:val="76517E56"/>
    <w:rsid w:val="77AB0ED5"/>
    <w:rsid w:val="77E51A24"/>
    <w:rsid w:val="7817DACC"/>
    <w:rsid w:val="78408DEF"/>
    <w:rsid w:val="78AB87D5"/>
    <w:rsid w:val="78AD583E"/>
    <w:rsid w:val="78B59FFD"/>
    <w:rsid w:val="7918F4B1"/>
    <w:rsid w:val="797216C3"/>
    <w:rsid w:val="79A05CD6"/>
    <w:rsid w:val="79B3812F"/>
    <w:rsid w:val="79BA82AC"/>
    <w:rsid w:val="79DDDB05"/>
    <w:rsid w:val="7A06BB6A"/>
    <w:rsid w:val="7A418C87"/>
    <w:rsid w:val="7A651F79"/>
    <w:rsid w:val="7A8333F8"/>
    <w:rsid w:val="7ADCD464"/>
    <w:rsid w:val="7AE7E101"/>
    <w:rsid w:val="7AFBDDA9"/>
    <w:rsid w:val="7B078393"/>
    <w:rsid w:val="7B1067F7"/>
    <w:rsid w:val="7B1AC264"/>
    <w:rsid w:val="7BC87044"/>
    <w:rsid w:val="7C42DEF3"/>
    <w:rsid w:val="7C477685"/>
    <w:rsid w:val="7C521C5B"/>
    <w:rsid w:val="7C7F50BF"/>
    <w:rsid w:val="7CB3CC81"/>
    <w:rsid w:val="7D2CBE80"/>
    <w:rsid w:val="7E226FE5"/>
    <w:rsid w:val="7E99DE42"/>
    <w:rsid w:val="7EB6180C"/>
    <w:rsid w:val="7EC61AF8"/>
    <w:rsid w:val="7EDD37E6"/>
    <w:rsid w:val="7F0725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F814"/>
  <w15:chartTrackingRefBased/>
  <w15:docId w15:val="{B429E2AA-DAE6-4578-AE65-B3229249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A44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A44B3"/>
  </w:style>
  <w:style w:type="character" w:customStyle="1" w:styleId="eop">
    <w:name w:val="eop"/>
    <w:basedOn w:val="DefaultParagraphFont"/>
    <w:rsid w:val="003A44B3"/>
  </w:style>
  <w:style w:type="character" w:customStyle="1" w:styleId="superscript">
    <w:name w:val="superscript"/>
    <w:basedOn w:val="DefaultParagraphFont"/>
    <w:rsid w:val="003A44B3"/>
  </w:style>
  <w:style w:type="character" w:customStyle="1" w:styleId="tabchar">
    <w:name w:val="tabchar"/>
    <w:basedOn w:val="DefaultParagraphFont"/>
    <w:rsid w:val="003A44B3"/>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87034">
      <w:bodyDiv w:val="1"/>
      <w:marLeft w:val="0"/>
      <w:marRight w:val="0"/>
      <w:marTop w:val="0"/>
      <w:marBottom w:val="0"/>
      <w:divBdr>
        <w:top w:val="none" w:sz="0" w:space="0" w:color="auto"/>
        <w:left w:val="none" w:sz="0" w:space="0" w:color="auto"/>
        <w:bottom w:val="none" w:sz="0" w:space="0" w:color="auto"/>
        <w:right w:val="none" w:sz="0" w:space="0" w:color="auto"/>
      </w:divBdr>
      <w:divsChild>
        <w:div w:id="16394364">
          <w:marLeft w:val="0"/>
          <w:marRight w:val="0"/>
          <w:marTop w:val="0"/>
          <w:marBottom w:val="0"/>
          <w:divBdr>
            <w:top w:val="none" w:sz="0" w:space="0" w:color="auto"/>
            <w:left w:val="none" w:sz="0" w:space="0" w:color="auto"/>
            <w:bottom w:val="none" w:sz="0" w:space="0" w:color="auto"/>
            <w:right w:val="none" w:sz="0" w:space="0" w:color="auto"/>
          </w:divBdr>
        </w:div>
        <w:div w:id="20280384">
          <w:marLeft w:val="0"/>
          <w:marRight w:val="0"/>
          <w:marTop w:val="0"/>
          <w:marBottom w:val="0"/>
          <w:divBdr>
            <w:top w:val="none" w:sz="0" w:space="0" w:color="auto"/>
            <w:left w:val="none" w:sz="0" w:space="0" w:color="auto"/>
            <w:bottom w:val="none" w:sz="0" w:space="0" w:color="auto"/>
            <w:right w:val="none" w:sz="0" w:space="0" w:color="auto"/>
          </w:divBdr>
        </w:div>
        <w:div w:id="65961732">
          <w:marLeft w:val="0"/>
          <w:marRight w:val="0"/>
          <w:marTop w:val="0"/>
          <w:marBottom w:val="0"/>
          <w:divBdr>
            <w:top w:val="none" w:sz="0" w:space="0" w:color="auto"/>
            <w:left w:val="none" w:sz="0" w:space="0" w:color="auto"/>
            <w:bottom w:val="none" w:sz="0" w:space="0" w:color="auto"/>
            <w:right w:val="none" w:sz="0" w:space="0" w:color="auto"/>
          </w:divBdr>
        </w:div>
        <w:div w:id="77295524">
          <w:marLeft w:val="0"/>
          <w:marRight w:val="0"/>
          <w:marTop w:val="0"/>
          <w:marBottom w:val="0"/>
          <w:divBdr>
            <w:top w:val="none" w:sz="0" w:space="0" w:color="auto"/>
            <w:left w:val="none" w:sz="0" w:space="0" w:color="auto"/>
            <w:bottom w:val="none" w:sz="0" w:space="0" w:color="auto"/>
            <w:right w:val="none" w:sz="0" w:space="0" w:color="auto"/>
          </w:divBdr>
        </w:div>
        <w:div w:id="130297327">
          <w:marLeft w:val="0"/>
          <w:marRight w:val="0"/>
          <w:marTop w:val="0"/>
          <w:marBottom w:val="0"/>
          <w:divBdr>
            <w:top w:val="none" w:sz="0" w:space="0" w:color="auto"/>
            <w:left w:val="none" w:sz="0" w:space="0" w:color="auto"/>
            <w:bottom w:val="none" w:sz="0" w:space="0" w:color="auto"/>
            <w:right w:val="none" w:sz="0" w:space="0" w:color="auto"/>
          </w:divBdr>
          <w:divsChild>
            <w:div w:id="46421408">
              <w:marLeft w:val="0"/>
              <w:marRight w:val="0"/>
              <w:marTop w:val="0"/>
              <w:marBottom w:val="0"/>
              <w:divBdr>
                <w:top w:val="none" w:sz="0" w:space="0" w:color="auto"/>
                <w:left w:val="none" w:sz="0" w:space="0" w:color="auto"/>
                <w:bottom w:val="none" w:sz="0" w:space="0" w:color="auto"/>
                <w:right w:val="none" w:sz="0" w:space="0" w:color="auto"/>
              </w:divBdr>
            </w:div>
            <w:div w:id="53041828">
              <w:marLeft w:val="0"/>
              <w:marRight w:val="0"/>
              <w:marTop w:val="0"/>
              <w:marBottom w:val="0"/>
              <w:divBdr>
                <w:top w:val="none" w:sz="0" w:space="0" w:color="auto"/>
                <w:left w:val="none" w:sz="0" w:space="0" w:color="auto"/>
                <w:bottom w:val="none" w:sz="0" w:space="0" w:color="auto"/>
                <w:right w:val="none" w:sz="0" w:space="0" w:color="auto"/>
              </w:divBdr>
            </w:div>
            <w:div w:id="230818666">
              <w:marLeft w:val="0"/>
              <w:marRight w:val="0"/>
              <w:marTop w:val="0"/>
              <w:marBottom w:val="0"/>
              <w:divBdr>
                <w:top w:val="none" w:sz="0" w:space="0" w:color="auto"/>
                <w:left w:val="none" w:sz="0" w:space="0" w:color="auto"/>
                <w:bottom w:val="none" w:sz="0" w:space="0" w:color="auto"/>
                <w:right w:val="none" w:sz="0" w:space="0" w:color="auto"/>
              </w:divBdr>
            </w:div>
            <w:div w:id="250511310">
              <w:marLeft w:val="0"/>
              <w:marRight w:val="0"/>
              <w:marTop w:val="0"/>
              <w:marBottom w:val="0"/>
              <w:divBdr>
                <w:top w:val="none" w:sz="0" w:space="0" w:color="auto"/>
                <w:left w:val="none" w:sz="0" w:space="0" w:color="auto"/>
                <w:bottom w:val="none" w:sz="0" w:space="0" w:color="auto"/>
                <w:right w:val="none" w:sz="0" w:space="0" w:color="auto"/>
              </w:divBdr>
            </w:div>
            <w:div w:id="310404974">
              <w:marLeft w:val="0"/>
              <w:marRight w:val="0"/>
              <w:marTop w:val="0"/>
              <w:marBottom w:val="0"/>
              <w:divBdr>
                <w:top w:val="none" w:sz="0" w:space="0" w:color="auto"/>
                <w:left w:val="none" w:sz="0" w:space="0" w:color="auto"/>
                <w:bottom w:val="none" w:sz="0" w:space="0" w:color="auto"/>
                <w:right w:val="none" w:sz="0" w:space="0" w:color="auto"/>
              </w:divBdr>
            </w:div>
            <w:div w:id="518928691">
              <w:marLeft w:val="0"/>
              <w:marRight w:val="0"/>
              <w:marTop w:val="0"/>
              <w:marBottom w:val="0"/>
              <w:divBdr>
                <w:top w:val="none" w:sz="0" w:space="0" w:color="auto"/>
                <w:left w:val="none" w:sz="0" w:space="0" w:color="auto"/>
                <w:bottom w:val="none" w:sz="0" w:space="0" w:color="auto"/>
                <w:right w:val="none" w:sz="0" w:space="0" w:color="auto"/>
              </w:divBdr>
            </w:div>
            <w:div w:id="605312829">
              <w:marLeft w:val="0"/>
              <w:marRight w:val="0"/>
              <w:marTop w:val="0"/>
              <w:marBottom w:val="0"/>
              <w:divBdr>
                <w:top w:val="none" w:sz="0" w:space="0" w:color="auto"/>
                <w:left w:val="none" w:sz="0" w:space="0" w:color="auto"/>
                <w:bottom w:val="none" w:sz="0" w:space="0" w:color="auto"/>
                <w:right w:val="none" w:sz="0" w:space="0" w:color="auto"/>
              </w:divBdr>
            </w:div>
            <w:div w:id="810249931">
              <w:marLeft w:val="0"/>
              <w:marRight w:val="0"/>
              <w:marTop w:val="0"/>
              <w:marBottom w:val="0"/>
              <w:divBdr>
                <w:top w:val="none" w:sz="0" w:space="0" w:color="auto"/>
                <w:left w:val="none" w:sz="0" w:space="0" w:color="auto"/>
                <w:bottom w:val="none" w:sz="0" w:space="0" w:color="auto"/>
                <w:right w:val="none" w:sz="0" w:space="0" w:color="auto"/>
              </w:divBdr>
            </w:div>
            <w:div w:id="939802177">
              <w:marLeft w:val="0"/>
              <w:marRight w:val="0"/>
              <w:marTop w:val="0"/>
              <w:marBottom w:val="0"/>
              <w:divBdr>
                <w:top w:val="none" w:sz="0" w:space="0" w:color="auto"/>
                <w:left w:val="none" w:sz="0" w:space="0" w:color="auto"/>
                <w:bottom w:val="none" w:sz="0" w:space="0" w:color="auto"/>
                <w:right w:val="none" w:sz="0" w:space="0" w:color="auto"/>
              </w:divBdr>
            </w:div>
            <w:div w:id="983311665">
              <w:marLeft w:val="0"/>
              <w:marRight w:val="0"/>
              <w:marTop w:val="0"/>
              <w:marBottom w:val="0"/>
              <w:divBdr>
                <w:top w:val="none" w:sz="0" w:space="0" w:color="auto"/>
                <w:left w:val="none" w:sz="0" w:space="0" w:color="auto"/>
                <w:bottom w:val="none" w:sz="0" w:space="0" w:color="auto"/>
                <w:right w:val="none" w:sz="0" w:space="0" w:color="auto"/>
              </w:divBdr>
            </w:div>
            <w:div w:id="1120417931">
              <w:marLeft w:val="0"/>
              <w:marRight w:val="0"/>
              <w:marTop w:val="0"/>
              <w:marBottom w:val="0"/>
              <w:divBdr>
                <w:top w:val="none" w:sz="0" w:space="0" w:color="auto"/>
                <w:left w:val="none" w:sz="0" w:space="0" w:color="auto"/>
                <w:bottom w:val="none" w:sz="0" w:space="0" w:color="auto"/>
                <w:right w:val="none" w:sz="0" w:space="0" w:color="auto"/>
              </w:divBdr>
            </w:div>
            <w:div w:id="1250503721">
              <w:marLeft w:val="0"/>
              <w:marRight w:val="0"/>
              <w:marTop w:val="0"/>
              <w:marBottom w:val="0"/>
              <w:divBdr>
                <w:top w:val="none" w:sz="0" w:space="0" w:color="auto"/>
                <w:left w:val="none" w:sz="0" w:space="0" w:color="auto"/>
                <w:bottom w:val="none" w:sz="0" w:space="0" w:color="auto"/>
                <w:right w:val="none" w:sz="0" w:space="0" w:color="auto"/>
              </w:divBdr>
            </w:div>
            <w:div w:id="1410495145">
              <w:marLeft w:val="0"/>
              <w:marRight w:val="0"/>
              <w:marTop w:val="0"/>
              <w:marBottom w:val="0"/>
              <w:divBdr>
                <w:top w:val="none" w:sz="0" w:space="0" w:color="auto"/>
                <w:left w:val="none" w:sz="0" w:space="0" w:color="auto"/>
                <w:bottom w:val="none" w:sz="0" w:space="0" w:color="auto"/>
                <w:right w:val="none" w:sz="0" w:space="0" w:color="auto"/>
              </w:divBdr>
            </w:div>
            <w:div w:id="1473447650">
              <w:marLeft w:val="0"/>
              <w:marRight w:val="0"/>
              <w:marTop w:val="0"/>
              <w:marBottom w:val="0"/>
              <w:divBdr>
                <w:top w:val="none" w:sz="0" w:space="0" w:color="auto"/>
                <w:left w:val="none" w:sz="0" w:space="0" w:color="auto"/>
                <w:bottom w:val="none" w:sz="0" w:space="0" w:color="auto"/>
                <w:right w:val="none" w:sz="0" w:space="0" w:color="auto"/>
              </w:divBdr>
            </w:div>
            <w:div w:id="1814985962">
              <w:marLeft w:val="0"/>
              <w:marRight w:val="0"/>
              <w:marTop w:val="0"/>
              <w:marBottom w:val="0"/>
              <w:divBdr>
                <w:top w:val="none" w:sz="0" w:space="0" w:color="auto"/>
                <w:left w:val="none" w:sz="0" w:space="0" w:color="auto"/>
                <w:bottom w:val="none" w:sz="0" w:space="0" w:color="auto"/>
                <w:right w:val="none" w:sz="0" w:space="0" w:color="auto"/>
              </w:divBdr>
            </w:div>
            <w:div w:id="1872104280">
              <w:marLeft w:val="0"/>
              <w:marRight w:val="0"/>
              <w:marTop w:val="0"/>
              <w:marBottom w:val="0"/>
              <w:divBdr>
                <w:top w:val="none" w:sz="0" w:space="0" w:color="auto"/>
                <w:left w:val="none" w:sz="0" w:space="0" w:color="auto"/>
                <w:bottom w:val="none" w:sz="0" w:space="0" w:color="auto"/>
                <w:right w:val="none" w:sz="0" w:space="0" w:color="auto"/>
              </w:divBdr>
            </w:div>
            <w:div w:id="1873683343">
              <w:marLeft w:val="0"/>
              <w:marRight w:val="0"/>
              <w:marTop w:val="0"/>
              <w:marBottom w:val="0"/>
              <w:divBdr>
                <w:top w:val="none" w:sz="0" w:space="0" w:color="auto"/>
                <w:left w:val="none" w:sz="0" w:space="0" w:color="auto"/>
                <w:bottom w:val="none" w:sz="0" w:space="0" w:color="auto"/>
                <w:right w:val="none" w:sz="0" w:space="0" w:color="auto"/>
              </w:divBdr>
            </w:div>
            <w:div w:id="1907183027">
              <w:marLeft w:val="0"/>
              <w:marRight w:val="0"/>
              <w:marTop w:val="0"/>
              <w:marBottom w:val="0"/>
              <w:divBdr>
                <w:top w:val="none" w:sz="0" w:space="0" w:color="auto"/>
                <w:left w:val="none" w:sz="0" w:space="0" w:color="auto"/>
                <w:bottom w:val="none" w:sz="0" w:space="0" w:color="auto"/>
                <w:right w:val="none" w:sz="0" w:space="0" w:color="auto"/>
              </w:divBdr>
            </w:div>
            <w:div w:id="2023627355">
              <w:marLeft w:val="0"/>
              <w:marRight w:val="0"/>
              <w:marTop w:val="0"/>
              <w:marBottom w:val="0"/>
              <w:divBdr>
                <w:top w:val="none" w:sz="0" w:space="0" w:color="auto"/>
                <w:left w:val="none" w:sz="0" w:space="0" w:color="auto"/>
                <w:bottom w:val="none" w:sz="0" w:space="0" w:color="auto"/>
                <w:right w:val="none" w:sz="0" w:space="0" w:color="auto"/>
              </w:divBdr>
            </w:div>
            <w:div w:id="2060549120">
              <w:marLeft w:val="0"/>
              <w:marRight w:val="0"/>
              <w:marTop w:val="0"/>
              <w:marBottom w:val="0"/>
              <w:divBdr>
                <w:top w:val="none" w:sz="0" w:space="0" w:color="auto"/>
                <w:left w:val="none" w:sz="0" w:space="0" w:color="auto"/>
                <w:bottom w:val="none" w:sz="0" w:space="0" w:color="auto"/>
                <w:right w:val="none" w:sz="0" w:space="0" w:color="auto"/>
              </w:divBdr>
            </w:div>
          </w:divsChild>
        </w:div>
        <w:div w:id="143620684">
          <w:marLeft w:val="0"/>
          <w:marRight w:val="0"/>
          <w:marTop w:val="0"/>
          <w:marBottom w:val="0"/>
          <w:divBdr>
            <w:top w:val="none" w:sz="0" w:space="0" w:color="auto"/>
            <w:left w:val="none" w:sz="0" w:space="0" w:color="auto"/>
            <w:bottom w:val="none" w:sz="0" w:space="0" w:color="auto"/>
            <w:right w:val="none" w:sz="0" w:space="0" w:color="auto"/>
          </w:divBdr>
          <w:divsChild>
            <w:div w:id="24840068">
              <w:marLeft w:val="0"/>
              <w:marRight w:val="0"/>
              <w:marTop w:val="0"/>
              <w:marBottom w:val="0"/>
              <w:divBdr>
                <w:top w:val="none" w:sz="0" w:space="0" w:color="auto"/>
                <w:left w:val="none" w:sz="0" w:space="0" w:color="auto"/>
                <w:bottom w:val="none" w:sz="0" w:space="0" w:color="auto"/>
                <w:right w:val="none" w:sz="0" w:space="0" w:color="auto"/>
              </w:divBdr>
            </w:div>
            <w:div w:id="131217112">
              <w:marLeft w:val="0"/>
              <w:marRight w:val="0"/>
              <w:marTop w:val="0"/>
              <w:marBottom w:val="0"/>
              <w:divBdr>
                <w:top w:val="none" w:sz="0" w:space="0" w:color="auto"/>
                <w:left w:val="none" w:sz="0" w:space="0" w:color="auto"/>
                <w:bottom w:val="none" w:sz="0" w:space="0" w:color="auto"/>
                <w:right w:val="none" w:sz="0" w:space="0" w:color="auto"/>
              </w:divBdr>
            </w:div>
            <w:div w:id="188835773">
              <w:marLeft w:val="0"/>
              <w:marRight w:val="0"/>
              <w:marTop w:val="0"/>
              <w:marBottom w:val="0"/>
              <w:divBdr>
                <w:top w:val="none" w:sz="0" w:space="0" w:color="auto"/>
                <w:left w:val="none" w:sz="0" w:space="0" w:color="auto"/>
                <w:bottom w:val="none" w:sz="0" w:space="0" w:color="auto"/>
                <w:right w:val="none" w:sz="0" w:space="0" w:color="auto"/>
              </w:divBdr>
            </w:div>
            <w:div w:id="254559801">
              <w:marLeft w:val="0"/>
              <w:marRight w:val="0"/>
              <w:marTop w:val="0"/>
              <w:marBottom w:val="0"/>
              <w:divBdr>
                <w:top w:val="none" w:sz="0" w:space="0" w:color="auto"/>
                <w:left w:val="none" w:sz="0" w:space="0" w:color="auto"/>
                <w:bottom w:val="none" w:sz="0" w:space="0" w:color="auto"/>
                <w:right w:val="none" w:sz="0" w:space="0" w:color="auto"/>
              </w:divBdr>
            </w:div>
            <w:div w:id="279191311">
              <w:marLeft w:val="0"/>
              <w:marRight w:val="0"/>
              <w:marTop w:val="0"/>
              <w:marBottom w:val="0"/>
              <w:divBdr>
                <w:top w:val="none" w:sz="0" w:space="0" w:color="auto"/>
                <w:left w:val="none" w:sz="0" w:space="0" w:color="auto"/>
                <w:bottom w:val="none" w:sz="0" w:space="0" w:color="auto"/>
                <w:right w:val="none" w:sz="0" w:space="0" w:color="auto"/>
              </w:divBdr>
            </w:div>
            <w:div w:id="298654285">
              <w:marLeft w:val="0"/>
              <w:marRight w:val="0"/>
              <w:marTop w:val="0"/>
              <w:marBottom w:val="0"/>
              <w:divBdr>
                <w:top w:val="none" w:sz="0" w:space="0" w:color="auto"/>
                <w:left w:val="none" w:sz="0" w:space="0" w:color="auto"/>
                <w:bottom w:val="none" w:sz="0" w:space="0" w:color="auto"/>
                <w:right w:val="none" w:sz="0" w:space="0" w:color="auto"/>
              </w:divBdr>
            </w:div>
            <w:div w:id="363362193">
              <w:marLeft w:val="0"/>
              <w:marRight w:val="0"/>
              <w:marTop w:val="0"/>
              <w:marBottom w:val="0"/>
              <w:divBdr>
                <w:top w:val="none" w:sz="0" w:space="0" w:color="auto"/>
                <w:left w:val="none" w:sz="0" w:space="0" w:color="auto"/>
                <w:bottom w:val="none" w:sz="0" w:space="0" w:color="auto"/>
                <w:right w:val="none" w:sz="0" w:space="0" w:color="auto"/>
              </w:divBdr>
            </w:div>
            <w:div w:id="455685884">
              <w:marLeft w:val="0"/>
              <w:marRight w:val="0"/>
              <w:marTop w:val="0"/>
              <w:marBottom w:val="0"/>
              <w:divBdr>
                <w:top w:val="none" w:sz="0" w:space="0" w:color="auto"/>
                <w:left w:val="none" w:sz="0" w:space="0" w:color="auto"/>
                <w:bottom w:val="none" w:sz="0" w:space="0" w:color="auto"/>
                <w:right w:val="none" w:sz="0" w:space="0" w:color="auto"/>
              </w:divBdr>
            </w:div>
            <w:div w:id="507208903">
              <w:marLeft w:val="0"/>
              <w:marRight w:val="0"/>
              <w:marTop w:val="0"/>
              <w:marBottom w:val="0"/>
              <w:divBdr>
                <w:top w:val="none" w:sz="0" w:space="0" w:color="auto"/>
                <w:left w:val="none" w:sz="0" w:space="0" w:color="auto"/>
                <w:bottom w:val="none" w:sz="0" w:space="0" w:color="auto"/>
                <w:right w:val="none" w:sz="0" w:space="0" w:color="auto"/>
              </w:divBdr>
            </w:div>
            <w:div w:id="608665014">
              <w:marLeft w:val="0"/>
              <w:marRight w:val="0"/>
              <w:marTop w:val="0"/>
              <w:marBottom w:val="0"/>
              <w:divBdr>
                <w:top w:val="none" w:sz="0" w:space="0" w:color="auto"/>
                <w:left w:val="none" w:sz="0" w:space="0" w:color="auto"/>
                <w:bottom w:val="none" w:sz="0" w:space="0" w:color="auto"/>
                <w:right w:val="none" w:sz="0" w:space="0" w:color="auto"/>
              </w:divBdr>
            </w:div>
            <w:div w:id="1039822715">
              <w:marLeft w:val="0"/>
              <w:marRight w:val="0"/>
              <w:marTop w:val="0"/>
              <w:marBottom w:val="0"/>
              <w:divBdr>
                <w:top w:val="none" w:sz="0" w:space="0" w:color="auto"/>
                <w:left w:val="none" w:sz="0" w:space="0" w:color="auto"/>
                <w:bottom w:val="none" w:sz="0" w:space="0" w:color="auto"/>
                <w:right w:val="none" w:sz="0" w:space="0" w:color="auto"/>
              </w:divBdr>
            </w:div>
            <w:div w:id="1306353420">
              <w:marLeft w:val="0"/>
              <w:marRight w:val="0"/>
              <w:marTop w:val="0"/>
              <w:marBottom w:val="0"/>
              <w:divBdr>
                <w:top w:val="none" w:sz="0" w:space="0" w:color="auto"/>
                <w:left w:val="none" w:sz="0" w:space="0" w:color="auto"/>
                <w:bottom w:val="none" w:sz="0" w:space="0" w:color="auto"/>
                <w:right w:val="none" w:sz="0" w:space="0" w:color="auto"/>
              </w:divBdr>
            </w:div>
            <w:div w:id="1380395884">
              <w:marLeft w:val="0"/>
              <w:marRight w:val="0"/>
              <w:marTop w:val="0"/>
              <w:marBottom w:val="0"/>
              <w:divBdr>
                <w:top w:val="none" w:sz="0" w:space="0" w:color="auto"/>
                <w:left w:val="none" w:sz="0" w:space="0" w:color="auto"/>
                <w:bottom w:val="none" w:sz="0" w:space="0" w:color="auto"/>
                <w:right w:val="none" w:sz="0" w:space="0" w:color="auto"/>
              </w:divBdr>
            </w:div>
            <w:div w:id="1481312707">
              <w:marLeft w:val="0"/>
              <w:marRight w:val="0"/>
              <w:marTop w:val="0"/>
              <w:marBottom w:val="0"/>
              <w:divBdr>
                <w:top w:val="none" w:sz="0" w:space="0" w:color="auto"/>
                <w:left w:val="none" w:sz="0" w:space="0" w:color="auto"/>
                <w:bottom w:val="none" w:sz="0" w:space="0" w:color="auto"/>
                <w:right w:val="none" w:sz="0" w:space="0" w:color="auto"/>
              </w:divBdr>
            </w:div>
            <w:div w:id="1572887372">
              <w:marLeft w:val="0"/>
              <w:marRight w:val="0"/>
              <w:marTop w:val="0"/>
              <w:marBottom w:val="0"/>
              <w:divBdr>
                <w:top w:val="none" w:sz="0" w:space="0" w:color="auto"/>
                <w:left w:val="none" w:sz="0" w:space="0" w:color="auto"/>
                <w:bottom w:val="none" w:sz="0" w:space="0" w:color="auto"/>
                <w:right w:val="none" w:sz="0" w:space="0" w:color="auto"/>
              </w:divBdr>
            </w:div>
            <w:div w:id="1793353840">
              <w:marLeft w:val="0"/>
              <w:marRight w:val="0"/>
              <w:marTop w:val="0"/>
              <w:marBottom w:val="0"/>
              <w:divBdr>
                <w:top w:val="none" w:sz="0" w:space="0" w:color="auto"/>
                <w:left w:val="none" w:sz="0" w:space="0" w:color="auto"/>
                <w:bottom w:val="none" w:sz="0" w:space="0" w:color="auto"/>
                <w:right w:val="none" w:sz="0" w:space="0" w:color="auto"/>
              </w:divBdr>
            </w:div>
            <w:div w:id="1839271757">
              <w:marLeft w:val="0"/>
              <w:marRight w:val="0"/>
              <w:marTop w:val="0"/>
              <w:marBottom w:val="0"/>
              <w:divBdr>
                <w:top w:val="none" w:sz="0" w:space="0" w:color="auto"/>
                <w:left w:val="none" w:sz="0" w:space="0" w:color="auto"/>
                <w:bottom w:val="none" w:sz="0" w:space="0" w:color="auto"/>
                <w:right w:val="none" w:sz="0" w:space="0" w:color="auto"/>
              </w:divBdr>
            </w:div>
            <w:div w:id="2085908938">
              <w:marLeft w:val="0"/>
              <w:marRight w:val="0"/>
              <w:marTop w:val="0"/>
              <w:marBottom w:val="0"/>
              <w:divBdr>
                <w:top w:val="none" w:sz="0" w:space="0" w:color="auto"/>
                <w:left w:val="none" w:sz="0" w:space="0" w:color="auto"/>
                <w:bottom w:val="none" w:sz="0" w:space="0" w:color="auto"/>
                <w:right w:val="none" w:sz="0" w:space="0" w:color="auto"/>
              </w:divBdr>
            </w:div>
            <w:div w:id="2102023960">
              <w:marLeft w:val="0"/>
              <w:marRight w:val="0"/>
              <w:marTop w:val="0"/>
              <w:marBottom w:val="0"/>
              <w:divBdr>
                <w:top w:val="none" w:sz="0" w:space="0" w:color="auto"/>
                <w:left w:val="none" w:sz="0" w:space="0" w:color="auto"/>
                <w:bottom w:val="none" w:sz="0" w:space="0" w:color="auto"/>
                <w:right w:val="none" w:sz="0" w:space="0" w:color="auto"/>
              </w:divBdr>
            </w:div>
            <w:div w:id="2104328179">
              <w:marLeft w:val="0"/>
              <w:marRight w:val="0"/>
              <w:marTop w:val="0"/>
              <w:marBottom w:val="0"/>
              <w:divBdr>
                <w:top w:val="none" w:sz="0" w:space="0" w:color="auto"/>
                <w:left w:val="none" w:sz="0" w:space="0" w:color="auto"/>
                <w:bottom w:val="none" w:sz="0" w:space="0" w:color="auto"/>
                <w:right w:val="none" w:sz="0" w:space="0" w:color="auto"/>
              </w:divBdr>
            </w:div>
          </w:divsChild>
        </w:div>
        <w:div w:id="183710537">
          <w:marLeft w:val="0"/>
          <w:marRight w:val="0"/>
          <w:marTop w:val="0"/>
          <w:marBottom w:val="0"/>
          <w:divBdr>
            <w:top w:val="none" w:sz="0" w:space="0" w:color="auto"/>
            <w:left w:val="none" w:sz="0" w:space="0" w:color="auto"/>
            <w:bottom w:val="none" w:sz="0" w:space="0" w:color="auto"/>
            <w:right w:val="none" w:sz="0" w:space="0" w:color="auto"/>
          </w:divBdr>
        </w:div>
        <w:div w:id="203292684">
          <w:marLeft w:val="0"/>
          <w:marRight w:val="0"/>
          <w:marTop w:val="0"/>
          <w:marBottom w:val="0"/>
          <w:divBdr>
            <w:top w:val="none" w:sz="0" w:space="0" w:color="auto"/>
            <w:left w:val="none" w:sz="0" w:space="0" w:color="auto"/>
            <w:bottom w:val="none" w:sz="0" w:space="0" w:color="auto"/>
            <w:right w:val="none" w:sz="0" w:space="0" w:color="auto"/>
          </w:divBdr>
        </w:div>
        <w:div w:id="204877537">
          <w:marLeft w:val="0"/>
          <w:marRight w:val="0"/>
          <w:marTop w:val="0"/>
          <w:marBottom w:val="0"/>
          <w:divBdr>
            <w:top w:val="none" w:sz="0" w:space="0" w:color="auto"/>
            <w:left w:val="none" w:sz="0" w:space="0" w:color="auto"/>
            <w:bottom w:val="none" w:sz="0" w:space="0" w:color="auto"/>
            <w:right w:val="none" w:sz="0" w:space="0" w:color="auto"/>
          </w:divBdr>
        </w:div>
        <w:div w:id="206256820">
          <w:marLeft w:val="0"/>
          <w:marRight w:val="0"/>
          <w:marTop w:val="0"/>
          <w:marBottom w:val="0"/>
          <w:divBdr>
            <w:top w:val="none" w:sz="0" w:space="0" w:color="auto"/>
            <w:left w:val="none" w:sz="0" w:space="0" w:color="auto"/>
            <w:bottom w:val="none" w:sz="0" w:space="0" w:color="auto"/>
            <w:right w:val="none" w:sz="0" w:space="0" w:color="auto"/>
          </w:divBdr>
        </w:div>
        <w:div w:id="217977434">
          <w:marLeft w:val="0"/>
          <w:marRight w:val="0"/>
          <w:marTop w:val="0"/>
          <w:marBottom w:val="0"/>
          <w:divBdr>
            <w:top w:val="none" w:sz="0" w:space="0" w:color="auto"/>
            <w:left w:val="none" w:sz="0" w:space="0" w:color="auto"/>
            <w:bottom w:val="none" w:sz="0" w:space="0" w:color="auto"/>
            <w:right w:val="none" w:sz="0" w:space="0" w:color="auto"/>
          </w:divBdr>
        </w:div>
        <w:div w:id="220135963">
          <w:marLeft w:val="0"/>
          <w:marRight w:val="0"/>
          <w:marTop w:val="0"/>
          <w:marBottom w:val="0"/>
          <w:divBdr>
            <w:top w:val="none" w:sz="0" w:space="0" w:color="auto"/>
            <w:left w:val="none" w:sz="0" w:space="0" w:color="auto"/>
            <w:bottom w:val="none" w:sz="0" w:space="0" w:color="auto"/>
            <w:right w:val="none" w:sz="0" w:space="0" w:color="auto"/>
          </w:divBdr>
        </w:div>
        <w:div w:id="241529681">
          <w:marLeft w:val="0"/>
          <w:marRight w:val="0"/>
          <w:marTop w:val="0"/>
          <w:marBottom w:val="0"/>
          <w:divBdr>
            <w:top w:val="none" w:sz="0" w:space="0" w:color="auto"/>
            <w:left w:val="none" w:sz="0" w:space="0" w:color="auto"/>
            <w:bottom w:val="none" w:sz="0" w:space="0" w:color="auto"/>
            <w:right w:val="none" w:sz="0" w:space="0" w:color="auto"/>
          </w:divBdr>
        </w:div>
        <w:div w:id="254361590">
          <w:marLeft w:val="0"/>
          <w:marRight w:val="0"/>
          <w:marTop w:val="0"/>
          <w:marBottom w:val="0"/>
          <w:divBdr>
            <w:top w:val="none" w:sz="0" w:space="0" w:color="auto"/>
            <w:left w:val="none" w:sz="0" w:space="0" w:color="auto"/>
            <w:bottom w:val="none" w:sz="0" w:space="0" w:color="auto"/>
            <w:right w:val="none" w:sz="0" w:space="0" w:color="auto"/>
          </w:divBdr>
        </w:div>
        <w:div w:id="310407873">
          <w:marLeft w:val="0"/>
          <w:marRight w:val="0"/>
          <w:marTop w:val="0"/>
          <w:marBottom w:val="0"/>
          <w:divBdr>
            <w:top w:val="none" w:sz="0" w:space="0" w:color="auto"/>
            <w:left w:val="none" w:sz="0" w:space="0" w:color="auto"/>
            <w:bottom w:val="none" w:sz="0" w:space="0" w:color="auto"/>
            <w:right w:val="none" w:sz="0" w:space="0" w:color="auto"/>
          </w:divBdr>
        </w:div>
        <w:div w:id="321930302">
          <w:marLeft w:val="0"/>
          <w:marRight w:val="0"/>
          <w:marTop w:val="0"/>
          <w:marBottom w:val="0"/>
          <w:divBdr>
            <w:top w:val="none" w:sz="0" w:space="0" w:color="auto"/>
            <w:left w:val="none" w:sz="0" w:space="0" w:color="auto"/>
            <w:bottom w:val="none" w:sz="0" w:space="0" w:color="auto"/>
            <w:right w:val="none" w:sz="0" w:space="0" w:color="auto"/>
          </w:divBdr>
        </w:div>
        <w:div w:id="325474061">
          <w:marLeft w:val="0"/>
          <w:marRight w:val="0"/>
          <w:marTop w:val="0"/>
          <w:marBottom w:val="0"/>
          <w:divBdr>
            <w:top w:val="none" w:sz="0" w:space="0" w:color="auto"/>
            <w:left w:val="none" w:sz="0" w:space="0" w:color="auto"/>
            <w:bottom w:val="none" w:sz="0" w:space="0" w:color="auto"/>
            <w:right w:val="none" w:sz="0" w:space="0" w:color="auto"/>
          </w:divBdr>
        </w:div>
        <w:div w:id="328604035">
          <w:marLeft w:val="0"/>
          <w:marRight w:val="0"/>
          <w:marTop w:val="0"/>
          <w:marBottom w:val="0"/>
          <w:divBdr>
            <w:top w:val="none" w:sz="0" w:space="0" w:color="auto"/>
            <w:left w:val="none" w:sz="0" w:space="0" w:color="auto"/>
            <w:bottom w:val="none" w:sz="0" w:space="0" w:color="auto"/>
            <w:right w:val="none" w:sz="0" w:space="0" w:color="auto"/>
          </w:divBdr>
        </w:div>
        <w:div w:id="332533890">
          <w:marLeft w:val="0"/>
          <w:marRight w:val="0"/>
          <w:marTop w:val="0"/>
          <w:marBottom w:val="0"/>
          <w:divBdr>
            <w:top w:val="none" w:sz="0" w:space="0" w:color="auto"/>
            <w:left w:val="none" w:sz="0" w:space="0" w:color="auto"/>
            <w:bottom w:val="none" w:sz="0" w:space="0" w:color="auto"/>
            <w:right w:val="none" w:sz="0" w:space="0" w:color="auto"/>
          </w:divBdr>
        </w:div>
        <w:div w:id="350112503">
          <w:marLeft w:val="0"/>
          <w:marRight w:val="0"/>
          <w:marTop w:val="0"/>
          <w:marBottom w:val="0"/>
          <w:divBdr>
            <w:top w:val="none" w:sz="0" w:space="0" w:color="auto"/>
            <w:left w:val="none" w:sz="0" w:space="0" w:color="auto"/>
            <w:bottom w:val="none" w:sz="0" w:space="0" w:color="auto"/>
            <w:right w:val="none" w:sz="0" w:space="0" w:color="auto"/>
          </w:divBdr>
          <w:divsChild>
            <w:div w:id="33620090">
              <w:marLeft w:val="0"/>
              <w:marRight w:val="0"/>
              <w:marTop w:val="0"/>
              <w:marBottom w:val="0"/>
              <w:divBdr>
                <w:top w:val="none" w:sz="0" w:space="0" w:color="auto"/>
                <w:left w:val="none" w:sz="0" w:space="0" w:color="auto"/>
                <w:bottom w:val="none" w:sz="0" w:space="0" w:color="auto"/>
                <w:right w:val="none" w:sz="0" w:space="0" w:color="auto"/>
              </w:divBdr>
            </w:div>
            <w:div w:id="63111321">
              <w:marLeft w:val="0"/>
              <w:marRight w:val="0"/>
              <w:marTop w:val="0"/>
              <w:marBottom w:val="0"/>
              <w:divBdr>
                <w:top w:val="none" w:sz="0" w:space="0" w:color="auto"/>
                <w:left w:val="none" w:sz="0" w:space="0" w:color="auto"/>
                <w:bottom w:val="none" w:sz="0" w:space="0" w:color="auto"/>
                <w:right w:val="none" w:sz="0" w:space="0" w:color="auto"/>
              </w:divBdr>
            </w:div>
            <w:div w:id="200047847">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1225334543">
              <w:marLeft w:val="0"/>
              <w:marRight w:val="0"/>
              <w:marTop w:val="0"/>
              <w:marBottom w:val="0"/>
              <w:divBdr>
                <w:top w:val="none" w:sz="0" w:space="0" w:color="auto"/>
                <w:left w:val="none" w:sz="0" w:space="0" w:color="auto"/>
                <w:bottom w:val="none" w:sz="0" w:space="0" w:color="auto"/>
                <w:right w:val="none" w:sz="0" w:space="0" w:color="auto"/>
              </w:divBdr>
            </w:div>
            <w:div w:id="1280382384">
              <w:marLeft w:val="0"/>
              <w:marRight w:val="0"/>
              <w:marTop w:val="0"/>
              <w:marBottom w:val="0"/>
              <w:divBdr>
                <w:top w:val="none" w:sz="0" w:space="0" w:color="auto"/>
                <w:left w:val="none" w:sz="0" w:space="0" w:color="auto"/>
                <w:bottom w:val="none" w:sz="0" w:space="0" w:color="auto"/>
                <w:right w:val="none" w:sz="0" w:space="0" w:color="auto"/>
              </w:divBdr>
            </w:div>
            <w:div w:id="1305626039">
              <w:marLeft w:val="0"/>
              <w:marRight w:val="0"/>
              <w:marTop w:val="0"/>
              <w:marBottom w:val="0"/>
              <w:divBdr>
                <w:top w:val="none" w:sz="0" w:space="0" w:color="auto"/>
                <w:left w:val="none" w:sz="0" w:space="0" w:color="auto"/>
                <w:bottom w:val="none" w:sz="0" w:space="0" w:color="auto"/>
                <w:right w:val="none" w:sz="0" w:space="0" w:color="auto"/>
              </w:divBdr>
            </w:div>
            <w:div w:id="1306470068">
              <w:marLeft w:val="0"/>
              <w:marRight w:val="0"/>
              <w:marTop w:val="0"/>
              <w:marBottom w:val="0"/>
              <w:divBdr>
                <w:top w:val="none" w:sz="0" w:space="0" w:color="auto"/>
                <w:left w:val="none" w:sz="0" w:space="0" w:color="auto"/>
                <w:bottom w:val="none" w:sz="0" w:space="0" w:color="auto"/>
                <w:right w:val="none" w:sz="0" w:space="0" w:color="auto"/>
              </w:divBdr>
            </w:div>
            <w:div w:id="1413970635">
              <w:marLeft w:val="0"/>
              <w:marRight w:val="0"/>
              <w:marTop w:val="0"/>
              <w:marBottom w:val="0"/>
              <w:divBdr>
                <w:top w:val="none" w:sz="0" w:space="0" w:color="auto"/>
                <w:left w:val="none" w:sz="0" w:space="0" w:color="auto"/>
                <w:bottom w:val="none" w:sz="0" w:space="0" w:color="auto"/>
                <w:right w:val="none" w:sz="0" w:space="0" w:color="auto"/>
              </w:divBdr>
            </w:div>
            <w:div w:id="1535313949">
              <w:marLeft w:val="0"/>
              <w:marRight w:val="0"/>
              <w:marTop w:val="0"/>
              <w:marBottom w:val="0"/>
              <w:divBdr>
                <w:top w:val="none" w:sz="0" w:space="0" w:color="auto"/>
                <w:left w:val="none" w:sz="0" w:space="0" w:color="auto"/>
                <w:bottom w:val="none" w:sz="0" w:space="0" w:color="auto"/>
                <w:right w:val="none" w:sz="0" w:space="0" w:color="auto"/>
              </w:divBdr>
            </w:div>
            <w:div w:id="1687831121">
              <w:marLeft w:val="0"/>
              <w:marRight w:val="0"/>
              <w:marTop w:val="0"/>
              <w:marBottom w:val="0"/>
              <w:divBdr>
                <w:top w:val="none" w:sz="0" w:space="0" w:color="auto"/>
                <w:left w:val="none" w:sz="0" w:space="0" w:color="auto"/>
                <w:bottom w:val="none" w:sz="0" w:space="0" w:color="auto"/>
                <w:right w:val="none" w:sz="0" w:space="0" w:color="auto"/>
              </w:divBdr>
            </w:div>
            <w:div w:id="1895969022">
              <w:marLeft w:val="0"/>
              <w:marRight w:val="0"/>
              <w:marTop w:val="0"/>
              <w:marBottom w:val="0"/>
              <w:divBdr>
                <w:top w:val="none" w:sz="0" w:space="0" w:color="auto"/>
                <w:left w:val="none" w:sz="0" w:space="0" w:color="auto"/>
                <w:bottom w:val="none" w:sz="0" w:space="0" w:color="auto"/>
                <w:right w:val="none" w:sz="0" w:space="0" w:color="auto"/>
              </w:divBdr>
            </w:div>
          </w:divsChild>
        </w:div>
        <w:div w:id="356392403">
          <w:marLeft w:val="0"/>
          <w:marRight w:val="0"/>
          <w:marTop w:val="0"/>
          <w:marBottom w:val="0"/>
          <w:divBdr>
            <w:top w:val="none" w:sz="0" w:space="0" w:color="auto"/>
            <w:left w:val="none" w:sz="0" w:space="0" w:color="auto"/>
            <w:bottom w:val="none" w:sz="0" w:space="0" w:color="auto"/>
            <w:right w:val="none" w:sz="0" w:space="0" w:color="auto"/>
          </w:divBdr>
        </w:div>
        <w:div w:id="359474075">
          <w:marLeft w:val="0"/>
          <w:marRight w:val="0"/>
          <w:marTop w:val="0"/>
          <w:marBottom w:val="0"/>
          <w:divBdr>
            <w:top w:val="none" w:sz="0" w:space="0" w:color="auto"/>
            <w:left w:val="none" w:sz="0" w:space="0" w:color="auto"/>
            <w:bottom w:val="none" w:sz="0" w:space="0" w:color="auto"/>
            <w:right w:val="none" w:sz="0" w:space="0" w:color="auto"/>
          </w:divBdr>
        </w:div>
        <w:div w:id="380328637">
          <w:marLeft w:val="0"/>
          <w:marRight w:val="0"/>
          <w:marTop w:val="0"/>
          <w:marBottom w:val="0"/>
          <w:divBdr>
            <w:top w:val="none" w:sz="0" w:space="0" w:color="auto"/>
            <w:left w:val="none" w:sz="0" w:space="0" w:color="auto"/>
            <w:bottom w:val="none" w:sz="0" w:space="0" w:color="auto"/>
            <w:right w:val="none" w:sz="0" w:space="0" w:color="auto"/>
          </w:divBdr>
        </w:div>
        <w:div w:id="412893819">
          <w:marLeft w:val="0"/>
          <w:marRight w:val="0"/>
          <w:marTop w:val="0"/>
          <w:marBottom w:val="0"/>
          <w:divBdr>
            <w:top w:val="none" w:sz="0" w:space="0" w:color="auto"/>
            <w:left w:val="none" w:sz="0" w:space="0" w:color="auto"/>
            <w:bottom w:val="none" w:sz="0" w:space="0" w:color="auto"/>
            <w:right w:val="none" w:sz="0" w:space="0" w:color="auto"/>
          </w:divBdr>
        </w:div>
        <w:div w:id="423645811">
          <w:marLeft w:val="0"/>
          <w:marRight w:val="0"/>
          <w:marTop w:val="0"/>
          <w:marBottom w:val="0"/>
          <w:divBdr>
            <w:top w:val="none" w:sz="0" w:space="0" w:color="auto"/>
            <w:left w:val="none" w:sz="0" w:space="0" w:color="auto"/>
            <w:bottom w:val="none" w:sz="0" w:space="0" w:color="auto"/>
            <w:right w:val="none" w:sz="0" w:space="0" w:color="auto"/>
          </w:divBdr>
        </w:div>
        <w:div w:id="444930455">
          <w:marLeft w:val="0"/>
          <w:marRight w:val="0"/>
          <w:marTop w:val="0"/>
          <w:marBottom w:val="0"/>
          <w:divBdr>
            <w:top w:val="none" w:sz="0" w:space="0" w:color="auto"/>
            <w:left w:val="none" w:sz="0" w:space="0" w:color="auto"/>
            <w:bottom w:val="none" w:sz="0" w:space="0" w:color="auto"/>
            <w:right w:val="none" w:sz="0" w:space="0" w:color="auto"/>
          </w:divBdr>
        </w:div>
        <w:div w:id="551843697">
          <w:marLeft w:val="0"/>
          <w:marRight w:val="0"/>
          <w:marTop w:val="0"/>
          <w:marBottom w:val="0"/>
          <w:divBdr>
            <w:top w:val="none" w:sz="0" w:space="0" w:color="auto"/>
            <w:left w:val="none" w:sz="0" w:space="0" w:color="auto"/>
            <w:bottom w:val="none" w:sz="0" w:space="0" w:color="auto"/>
            <w:right w:val="none" w:sz="0" w:space="0" w:color="auto"/>
          </w:divBdr>
        </w:div>
        <w:div w:id="646936200">
          <w:marLeft w:val="0"/>
          <w:marRight w:val="0"/>
          <w:marTop w:val="0"/>
          <w:marBottom w:val="0"/>
          <w:divBdr>
            <w:top w:val="none" w:sz="0" w:space="0" w:color="auto"/>
            <w:left w:val="none" w:sz="0" w:space="0" w:color="auto"/>
            <w:bottom w:val="none" w:sz="0" w:space="0" w:color="auto"/>
            <w:right w:val="none" w:sz="0" w:space="0" w:color="auto"/>
          </w:divBdr>
          <w:divsChild>
            <w:div w:id="14431651">
              <w:marLeft w:val="0"/>
              <w:marRight w:val="0"/>
              <w:marTop w:val="0"/>
              <w:marBottom w:val="0"/>
              <w:divBdr>
                <w:top w:val="none" w:sz="0" w:space="0" w:color="auto"/>
                <w:left w:val="none" w:sz="0" w:space="0" w:color="auto"/>
                <w:bottom w:val="none" w:sz="0" w:space="0" w:color="auto"/>
                <w:right w:val="none" w:sz="0" w:space="0" w:color="auto"/>
              </w:divBdr>
            </w:div>
            <w:div w:id="299269427">
              <w:marLeft w:val="0"/>
              <w:marRight w:val="0"/>
              <w:marTop w:val="0"/>
              <w:marBottom w:val="0"/>
              <w:divBdr>
                <w:top w:val="none" w:sz="0" w:space="0" w:color="auto"/>
                <w:left w:val="none" w:sz="0" w:space="0" w:color="auto"/>
                <w:bottom w:val="none" w:sz="0" w:space="0" w:color="auto"/>
                <w:right w:val="none" w:sz="0" w:space="0" w:color="auto"/>
              </w:divBdr>
            </w:div>
            <w:div w:id="329135445">
              <w:marLeft w:val="0"/>
              <w:marRight w:val="0"/>
              <w:marTop w:val="0"/>
              <w:marBottom w:val="0"/>
              <w:divBdr>
                <w:top w:val="none" w:sz="0" w:space="0" w:color="auto"/>
                <w:left w:val="none" w:sz="0" w:space="0" w:color="auto"/>
                <w:bottom w:val="none" w:sz="0" w:space="0" w:color="auto"/>
                <w:right w:val="none" w:sz="0" w:space="0" w:color="auto"/>
              </w:divBdr>
            </w:div>
            <w:div w:id="394552411">
              <w:marLeft w:val="0"/>
              <w:marRight w:val="0"/>
              <w:marTop w:val="0"/>
              <w:marBottom w:val="0"/>
              <w:divBdr>
                <w:top w:val="none" w:sz="0" w:space="0" w:color="auto"/>
                <w:left w:val="none" w:sz="0" w:space="0" w:color="auto"/>
                <w:bottom w:val="none" w:sz="0" w:space="0" w:color="auto"/>
                <w:right w:val="none" w:sz="0" w:space="0" w:color="auto"/>
              </w:divBdr>
            </w:div>
            <w:div w:id="471094425">
              <w:marLeft w:val="0"/>
              <w:marRight w:val="0"/>
              <w:marTop w:val="0"/>
              <w:marBottom w:val="0"/>
              <w:divBdr>
                <w:top w:val="none" w:sz="0" w:space="0" w:color="auto"/>
                <w:left w:val="none" w:sz="0" w:space="0" w:color="auto"/>
                <w:bottom w:val="none" w:sz="0" w:space="0" w:color="auto"/>
                <w:right w:val="none" w:sz="0" w:space="0" w:color="auto"/>
              </w:divBdr>
            </w:div>
            <w:div w:id="472261283">
              <w:marLeft w:val="0"/>
              <w:marRight w:val="0"/>
              <w:marTop w:val="0"/>
              <w:marBottom w:val="0"/>
              <w:divBdr>
                <w:top w:val="none" w:sz="0" w:space="0" w:color="auto"/>
                <w:left w:val="none" w:sz="0" w:space="0" w:color="auto"/>
                <w:bottom w:val="none" w:sz="0" w:space="0" w:color="auto"/>
                <w:right w:val="none" w:sz="0" w:space="0" w:color="auto"/>
              </w:divBdr>
            </w:div>
            <w:div w:id="494688739">
              <w:marLeft w:val="0"/>
              <w:marRight w:val="0"/>
              <w:marTop w:val="0"/>
              <w:marBottom w:val="0"/>
              <w:divBdr>
                <w:top w:val="none" w:sz="0" w:space="0" w:color="auto"/>
                <w:left w:val="none" w:sz="0" w:space="0" w:color="auto"/>
                <w:bottom w:val="none" w:sz="0" w:space="0" w:color="auto"/>
                <w:right w:val="none" w:sz="0" w:space="0" w:color="auto"/>
              </w:divBdr>
            </w:div>
            <w:div w:id="499004327">
              <w:marLeft w:val="0"/>
              <w:marRight w:val="0"/>
              <w:marTop w:val="0"/>
              <w:marBottom w:val="0"/>
              <w:divBdr>
                <w:top w:val="none" w:sz="0" w:space="0" w:color="auto"/>
                <w:left w:val="none" w:sz="0" w:space="0" w:color="auto"/>
                <w:bottom w:val="none" w:sz="0" w:space="0" w:color="auto"/>
                <w:right w:val="none" w:sz="0" w:space="0" w:color="auto"/>
              </w:divBdr>
            </w:div>
            <w:div w:id="668752010">
              <w:marLeft w:val="0"/>
              <w:marRight w:val="0"/>
              <w:marTop w:val="0"/>
              <w:marBottom w:val="0"/>
              <w:divBdr>
                <w:top w:val="none" w:sz="0" w:space="0" w:color="auto"/>
                <w:left w:val="none" w:sz="0" w:space="0" w:color="auto"/>
                <w:bottom w:val="none" w:sz="0" w:space="0" w:color="auto"/>
                <w:right w:val="none" w:sz="0" w:space="0" w:color="auto"/>
              </w:divBdr>
            </w:div>
            <w:div w:id="783427473">
              <w:marLeft w:val="0"/>
              <w:marRight w:val="0"/>
              <w:marTop w:val="0"/>
              <w:marBottom w:val="0"/>
              <w:divBdr>
                <w:top w:val="none" w:sz="0" w:space="0" w:color="auto"/>
                <w:left w:val="none" w:sz="0" w:space="0" w:color="auto"/>
                <w:bottom w:val="none" w:sz="0" w:space="0" w:color="auto"/>
                <w:right w:val="none" w:sz="0" w:space="0" w:color="auto"/>
              </w:divBdr>
            </w:div>
            <w:div w:id="1101990905">
              <w:marLeft w:val="0"/>
              <w:marRight w:val="0"/>
              <w:marTop w:val="0"/>
              <w:marBottom w:val="0"/>
              <w:divBdr>
                <w:top w:val="none" w:sz="0" w:space="0" w:color="auto"/>
                <w:left w:val="none" w:sz="0" w:space="0" w:color="auto"/>
                <w:bottom w:val="none" w:sz="0" w:space="0" w:color="auto"/>
                <w:right w:val="none" w:sz="0" w:space="0" w:color="auto"/>
              </w:divBdr>
            </w:div>
            <w:div w:id="1118570672">
              <w:marLeft w:val="0"/>
              <w:marRight w:val="0"/>
              <w:marTop w:val="0"/>
              <w:marBottom w:val="0"/>
              <w:divBdr>
                <w:top w:val="none" w:sz="0" w:space="0" w:color="auto"/>
                <w:left w:val="none" w:sz="0" w:space="0" w:color="auto"/>
                <w:bottom w:val="none" w:sz="0" w:space="0" w:color="auto"/>
                <w:right w:val="none" w:sz="0" w:space="0" w:color="auto"/>
              </w:divBdr>
            </w:div>
            <w:div w:id="1198200871">
              <w:marLeft w:val="0"/>
              <w:marRight w:val="0"/>
              <w:marTop w:val="0"/>
              <w:marBottom w:val="0"/>
              <w:divBdr>
                <w:top w:val="none" w:sz="0" w:space="0" w:color="auto"/>
                <w:left w:val="none" w:sz="0" w:space="0" w:color="auto"/>
                <w:bottom w:val="none" w:sz="0" w:space="0" w:color="auto"/>
                <w:right w:val="none" w:sz="0" w:space="0" w:color="auto"/>
              </w:divBdr>
            </w:div>
            <w:div w:id="1273130826">
              <w:marLeft w:val="0"/>
              <w:marRight w:val="0"/>
              <w:marTop w:val="0"/>
              <w:marBottom w:val="0"/>
              <w:divBdr>
                <w:top w:val="none" w:sz="0" w:space="0" w:color="auto"/>
                <w:left w:val="none" w:sz="0" w:space="0" w:color="auto"/>
                <w:bottom w:val="none" w:sz="0" w:space="0" w:color="auto"/>
                <w:right w:val="none" w:sz="0" w:space="0" w:color="auto"/>
              </w:divBdr>
            </w:div>
            <w:div w:id="1275794063">
              <w:marLeft w:val="0"/>
              <w:marRight w:val="0"/>
              <w:marTop w:val="0"/>
              <w:marBottom w:val="0"/>
              <w:divBdr>
                <w:top w:val="none" w:sz="0" w:space="0" w:color="auto"/>
                <w:left w:val="none" w:sz="0" w:space="0" w:color="auto"/>
                <w:bottom w:val="none" w:sz="0" w:space="0" w:color="auto"/>
                <w:right w:val="none" w:sz="0" w:space="0" w:color="auto"/>
              </w:divBdr>
            </w:div>
            <w:div w:id="1326934713">
              <w:marLeft w:val="0"/>
              <w:marRight w:val="0"/>
              <w:marTop w:val="0"/>
              <w:marBottom w:val="0"/>
              <w:divBdr>
                <w:top w:val="none" w:sz="0" w:space="0" w:color="auto"/>
                <w:left w:val="none" w:sz="0" w:space="0" w:color="auto"/>
                <w:bottom w:val="none" w:sz="0" w:space="0" w:color="auto"/>
                <w:right w:val="none" w:sz="0" w:space="0" w:color="auto"/>
              </w:divBdr>
            </w:div>
            <w:div w:id="1430855666">
              <w:marLeft w:val="0"/>
              <w:marRight w:val="0"/>
              <w:marTop w:val="0"/>
              <w:marBottom w:val="0"/>
              <w:divBdr>
                <w:top w:val="none" w:sz="0" w:space="0" w:color="auto"/>
                <w:left w:val="none" w:sz="0" w:space="0" w:color="auto"/>
                <w:bottom w:val="none" w:sz="0" w:space="0" w:color="auto"/>
                <w:right w:val="none" w:sz="0" w:space="0" w:color="auto"/>
              </w:divBdr>
            </w:div>
            <w:div w:id="1723287301">
              <w:marLeft w:val="0"/>
              <w:marRight w:val="0"/>
              <w:marTop w:val="0"/>
              <w:marBottom w:val="0"/>
              <w:divBdr>
                <w:top w:val="none" w:sz="0" w:space="0" w:color="auto"/>
                <w:left w:val="none" w:sz="0" w:space="0" w:color="auto"/>
                <w:bottom w:val="none" w:sz="0" w:space="0" w:color="auto"/>
                <w:right w:val="none" w:sz="0" w:space="0" w:color="auto"/>
              </w:divBdr>
            </w:div>
            <w:div w:id="1890653507">
              <w:marLeft w:val="0"/>
              <w:marRight w:val="0"/>
              <w:marTop w:val="0"/>
              <w:marBottom w:val="0"/>
              <w:divBdr>
                <w:top w:val="none" w:sz="0" w:space="0" w:color="auto"/>
                <w:left w:val="none" w:sz="0" w:space="0" w:color="auto"/>
                <w:bottom w:val="none" w:sz="0" w:space="0" w:color="auto"/>
                <w:right w:val="none" w:sz="0" w:space="0" w:color="auto"/>
              </w:divBdr>
            </w:div>
            <w:div w:id="2116821315">
              <w:marLeft w:val="0"/>
              <w:marRight w:val="0"/>
              <w:marTop w:val="0"/>
              <w:marBottom w:val="0"/>
              <w:divBdr>
                <w:top w:val="none" w:sz="0" w:space="0" w:color="auto"/>
                <w:left w:val="none" w:sz="0" w:space="0" w:color="auto"/>
                <w:bottom w:val="none" w:sz="0" w:space="0" w:color="auto"/>
                <w:right w:val="none" w:sz="0" w:space="0" w:color="auto"/>
              </w:divBdr>
            </w:div>
          </w:divsChild>
        </w:div>
        <w:div w:id="725641864">
          <w:marLeft w:val="0"/>
          <w:marRight w:val="0"/>
          <w:marTop w:val="0"/>
          <w:marBottom w:val="0"/>
          <w:divBdr>
            <w:top w:val="none" w:sz="0" w:space="0" w:color="auto"/>
            <w:left w:val="none" w:sz="0" w:space="0" w:color="auto"/>
            <w:bottom w:val="none" w:sz="0" w:space="0" w:color="auto"/>
            <w:right w:val="none" w:sz="0" w:space="0" w:color="auto"/>
          </w:divBdr>
        </w:div>
        <w:div w:id="751699799">
          <w:marLeft w:val="0"/>
          <w:marRight w:val="0"/>
          <w:marTop w:val="0"/>
          <w:marBottom w:val="0"/>
          <w:divBdr>
            <w:top w:val="none" w:sz="0" w:space="0" w:color="auto"/>
            <w:left w:val="none" w:sz="0" w:space="0" w:color="auto"/>
            <w:bottom w:val="none" w:sz="0" w:space="0" w:color="auto"/>
            <w:right w:val="none" w:sz="0" w:space="0" w:color="auto"/>
          </w:divBdr>
        </w:div>
        <w:div w:id="787746909">
          <w:marLeft w:val="0"/>
          <w:marRight w:val="0"/>
          <w:marTop w:val="0"/>
          <w:marBottom w:val="0"/>
          <w:divBdr>
            <w:top w:val="none" w:sz="0" w:space="0" w:color="auto"/>
            <w:left w:val="none" w:sz="0" w:space="0" w:color="auto"/>
            <w:bottom w:val="none" w:sz="0" w:space="0" w:color="auto"/>
            <w:right w:val="none" w:sz="0" w:space="0" w:color="auto"/>
          </w:divBdr>
        </w:div>
        <w:div w:id="802816139">
          <w:marLeft w:val="0"/>
          <w:marRight w:val="0"/>
          <w:marTop w:val="0"/>
          <w:marBottom w:val="0"/>
          <w:divBdr>
            <w:top w:val="none" w:sz="0" w:space="0" w:color="auto"/>
            <w:left w:val="none" w:sz="0" w:space="0" w:color="auto"/>
            <w:bottom w:val="none" w:sz="0" w:space="0" w:color="auto"/>
            <w:right w:val="none" w:sz="0" w:space="0" w:color="auto"/>
          </w:divBdr>
        </w:div>
        <w:div w:id="807161221">
          <w:marLeft w:val="0"/>
          <w:marRight w:val="0"/>
          <w:marTop w:val="0"/>
          <w:marBottom w:val="0"/>
          <w:divBdr>
            <w:top w:val="none" w:sz="0" w:space="0" w:color="auto"/>
            <w:left w:val="none" w:sz="0" w:space="0" w:color="auto"/>
            <w:bottom w:val="none" w:sz="0" w:space="0" w:color="auto"/>
            <w:right w:val="none" w:sz="0" w:space="0" w:color="auto"/>
          </w:divBdr>
        </w:div>
        <w:div w:id="811363834">
          <w:marLeft w:val="0"/>
          <w:marRight w:val="0"/>
          <w:marTop w:val="0"/>
          <w:marBottom w:val="0"/>
          <w:divBdr>
            <w:top w:val="none" w:sz="0" w:space="0" w:color="auto"/>
            <w:left w:val="none" w:sz="0" w:space="0" w:color="auto"/>
            <w:bottom w:val="none" w:sz="0" w:space="0" w:color="auto"/>
            <w:right w:val="none" w:sz="0" w:space="0" w:color="auto"/>
          </w:divBdr>
        </w:div>
        <w:div w:id="816189936">
          <w:marLeft w:val="0"/>
          <w:marRight w:val="0"/>
          <w:marTop w:val="0"/>
          <w:marBottom w:val="0"/>
          <w:divBdr>
            <w:top w:val="none" w:sz="0" w:space="0" w:color="auto"/>
            <w:left w:val="none" w:sz="0" w:space="0" w:color="auto"/>
            <w:bottom w:val="none" w:sz="0" w:space="0" w:color="auto"/>
            <w:right w:val="none" w:sz="0" w:space="0" w:color="auto"/>
          </w:divBdr>
        </w:div>
        <w:div w:id="822160717">
          <w:marLeft w:val="0"/>
          <w:marRight w:val="0"/>
          <w:marTop w:val="0"/>
          <w:marBottom w:val="0"/>
          <w:divBdr>
            <w:top w:val="none" w:sz="0" w:space="0" w:color="auto"/>
            <w:left w:val="none" w:sz="0" w:space="0" w:color="auto"/>
            <w:bottom w:val="none" w:sz="0" w:space="0" w:color="auto"/>
            <w:right w:val="none" w:sz="0" w:space="0" w:color="auto"/>
          </w:divBdr>
        </w:div>
        <w:div w:id="824979430">
          <w:marLeft w:val="0"/>
          <w:marRight w:val="0"/>
          <w:marTop w:val="0"/>
          <w:marBottom w:val="0"/>
          <w:divBdr>
            <w:top w:val="none" w:sz="0" w:space="0" w:color="auto"/>
            <w:left w:val="none" w:sz="0" w:space="0" w:color="auto"/>
            <w:bottom w:val="none" w:sz="0" w:space="0" w:color="auto"/>
            <w:right w:val="none" w:sz="0" w:space="0" w:color="auto"/>
          </w:divBdr>
        </w:div>
        <w:div w:id="880898023">
          <w:marLeft w:val="0"/>
          <w:marRight w:val="0"/>
          <w:marTop w:val="0"/>
          <w:marBottom w:val="0"/>
          <w:divBdr>
            <w:top w:val="none" w:sz="0" w:space="0" w:color="auto"/>
            <w:left w:val="none" w:sz="0" w:space="0" w:color="auto"/>
            <w:bottom w:val="none" w:sz="0" w:space="0" w:color="auto"/>
            <w:right w:val="none" w:sz="0" w:space="0" w:color="auto"/>
          </w:divBdr>
        </w:div>
        <w:div w:id="891307815">
          <w:marLeft w:val="0"/>
          <w:marRight w:val="0"/>
          <w:marTop w:val="0"/>
          <w:marBottom w:val="0"/>
          <w:divBdr>
            <w:top w:val="none" w:sz="0" w:space="0" w:color="auto"/>
            <w:left w:val="none" w:sz="0" w:space="0" w:color="auto"/>
            <w:bottom w:val="none" w:sz="0" w:space="0" w:color="auto"/>
            <w:right w:val="none" w:sz="0" w:space="0" w:color="auto"/>
          </w:divBdr>
          <w:divsChild>
            <w:div w:id="188492718">
              <w:marLeft w:val="0"/>
              <w:marRight w:val="0"/>
              <w:marTop w:val="0"/>
              <w:marBottom w:val="0"/>
              <w:divBdr>
                <w:top w:val="none" w:sz="0" w:space="0" w:color="auto"/>
                <w:left w:val="none" w:sz="0" w:space="0" w:color="auto"/>
                <w:bottom w:val="none" w:sz="0" w:space="0" w:color="auto"/>
                <w:right w:val="none" w:sz="0" w:space="0" w:color="auto"/>
              </w:divBdr>
            </w:div>
            <w:div w:id="283191982">
              <w:marLeft w:val="0"/>
              <w:marRight w:val="0"/>
              <w:marTop w:val="0"/>
              <w:marBottom w:val="0"/>
              <w:divBdr>
                <w:top w:val="none" w:sz="0" w:space="0" w:color="auto"/>
                <w:left w:val="none" w:sz="0" w:space="0" w:color="auto"/>
                <w:bottom w:val="none" w:sz="0" w:space="0" w:color="auto"/>
                <w:right w:val="none" w:sz="0" w:space="0" w:color="auto"/>
              </w:divBdr>
            </w:div>
            <w:div w:id="314844368">
              <w:marLeft w:val="0"/>
              <w:marRight w:val="0"/>
              <w:marTop w:val="0"/>
              <w:marBottom w:val="0"/>
              <w:divBdr>
                <w:top w:val="none" w:sz="0" w:space="0" w:color="auto"/>
                <w:left w:val="none" w:sz="0" w:space="0" w:color="auto"/>
                <w:bottom w:val="none" w:sz="0" w:space="0" w:color="auto"/>
                <w:right w:val="none" w:sz="0" w:space="0" w:color="auto"/>
              </w:divBdr>
            </w:div>
            <w:div w:id="369496077">
              <w:marLeft w:val="0"/>
              <w:marRight w:val="0"/>
              <w:marTop w:val="0"/>
              <w:marBottom w:val="0"/>
              <w:divBdr>
                <w:top w:val="none" w:sz="0" w:space="0" w:color="auto"/>
                <w:left w:val="none" w:sz="0" w:space="0" w:color="auto"/>
                <w:bottom w:val="none" w:sz="0" w:space="0" w:color="auto"/>
                <w:right w:val="none" w:sz="0" w:space="0" w:color="auto"/>
              </w:divBdr>
            </w:div>
            <w:div w:id="385179452">
              <w:marLeft w:val="0"/>
              <w:marRight w:val="0"/>
              <w:marTop w:val="0"/>
              <w:marBottom w:val="0"/>
              <w:divBdr>
                <w:top w:val="none" w:sz="0" w:space="0" w:color="auto"/>
                <w:left w:val="none" w:sz="0" w:space="0" w:color="auto"/>
                <w:bottom w:val="none" w:sz="0" w:space="0" w:color="auto"/>
                <w:right w:val="none" w:sz="0" w:space="0" w:color="auto"/>
              </w:divBdr>
            </w:div>
            <w:div w:id="435098453">
              <w:marLeft w:val="0"/>
              <w:marRight w:val="0"/>
              <w:marTop w:val="0"/>
              <w:marBottom w:val="0"/>
              <w:divBdr>
                <w:top w:val="none" w:sz="0" w:space="0" w:color="auto"/>
                <w:left w:val="none" w:sz="0" w:space="0" w:color="auto"/>
                <w:bottom w:val="none" w:sz="0" w:space="0" w:color="auto"/>
                <w:right w:val="none" w:sz="0" w:space="0" w:color="auto"/>
              </w:divBdr>
            </w:div>
            <w:div w:id="688141016">
              <w:marLeft w:val="0"/>
              <w:marRight w:val="0"/>
              <w:marTop w:val="0"/>
              <w:marBottom w:val="0"/>
              <w:divBdr>
                <w:top w:val="none" w:sz="0" w:space="0" w:color="auto"/>
                <w:left w:val="none" w:sz="0" w:space="0" w:color="auto"/>
                <w:bottom w:val="none" w:sz="0" w:space="0" w:color="auto"/>
                <w:right w:val="none" w:sz="0" w:space="0" w:color="auto"/>
              </w:divBdr>
            </w:div>
            <w:div w:id="808984168">
              <w:marLeft w:val="0"/>
              <w:marRight w:val="0"/>
              <w:marTop w:val="0"/>
              <w:marBottom w:val="0"/>
              <w:divBdr>
                <w:top w:val="none" w:sz="0" w:space="0" w:color="auto"/>
                <w:left w:val="none" w:sz="0" w:space="0" w:color="auto"/>
                <w:bottom w:val="none" w:sz="0" w:space="0" w:color="auto"/>
                <w:right w:val="none" w:sz="0" w:space="0" w:color="auto"/>
              </w:divBdr>
            </w:div>
            <w:div w:id="1145508252">
              <w:marLeft w:val="0"/>
              <w:marRight w:val="0"/>
              <w:marTop w:val="0"/>
              <w:marBottom w:val="0"/>
              <w:divBdr>
                <w:top w:val="none" w:sz="0" w:space="0" w:color="auto"/>
                <w:left w:val="none" w:sz="0" w:space="0" w:color="auto"/>
                <w:bottom w:val="none" w:sz="0" w:space="0" w:color="auto"/>
                <w:right w:val="none" w:sz="0" w:space="0" w:color="auto"/>
              </w:divBdr>
            </w:div>
            <w:div w:id="1149203784">
              <w:marLeft w:val="0"/>
              <w:marRight w:val="0"/>
              <w:marTop w:val="0"/>
              <w:marBottom w:val="0"/>
              <w:divBdr>
                <w:top w:val="none" w:sz="0" w:space="0" w:color="auto"/>
                <w:left w:val="none" w:sz="0" w:space="0" w:color="auto"/>
                <w:bottom w:val="none" w:sz="0" w:space="0" w:color="auto"/>
                <w:right w:val="none" w:sz="0" w:space="0" w:color="auto"/>
              </w:divBdr>
            </w:div>
            <w:div w:id="1280407480">
              <w:marLeft w:val="0"/>
              <w:marRight w:val="0"/>
              <w:marTop w:val="0"/>
              <w:marBottom w:val="0"/>
              <w:divBdr>
                <w:top w:val="none" w:sz="0" w:space="0" w:color="auto"/>
                <w:left w:val="none" w:sz="0" w:space="0" w:color="auto"/>
                <w:bottom w:val="none" w:sz="0" w:space="0" w:color="auto"/>
                <w:right w:val="none" w:sz="0" w:space="0" w:color="auto"/>
              </w:divBdr>
            </w:div>
            <w:div w:id="1439829659">
              <w:marLeft w:val="0"/>
              <w:marRight w:val="0"/>
              <w:marTop w:val="0"/>
              <w:marBottom w:val="0"/>
              <w:divBdr>
                <w:top w:val="none" w:sz="0" w:space="0" w:color="auto"/>
                <w:left w:val="none" w:sz="0" w:space="0" w:color="auto"/>
                <w:bottom w:val="none" w:sz="0" w:space="0" w:color="auto"/>
                <w:right w:val="none" w:sz="0" w:space="0" w:color="auto"/>
              </w:divBdr>
            </w:div>
            <w:div w:id="1461722191">
              <w:marLeft w:val="0"/>
              <w:marRight w:val="0"/>
              <w:marTop w:val="0"/>
              <w:marBottom w:val="0"/>
              <w:divBdr>
                <w:top w:val="none" w:sz="0" w:space="0" w:color="auto"/>
                <w:left w:val="none" w:sz="0" w:space="0" w:color="auto"/>
                <w:bottom w:val="none" w:sz="0" w:space="0" w:color="auto"/>
                <w:right w:val="none" w:sz="0" w:space="0" w:color="auto"/>
              </w:divBdr>
            </w:div>
            <w:div w:id="1546328607">
              <w:marLeft w:val="0"/>
              <w:marRight w:val="0"/>
              <w:marTop w:val="0"/>
              <w:marBottom w:val="0"/>
              <w:divBdr>
                <w:top w:val="none" w:sz="0" w:space="0" w:color="auto"/>
                <w:left w:val="none" w:sz="0" w:space="0" w:color="auto"/>
                <w:bottom w:val="none" w:sz="0" w:space="0" w:color="auto"/>
                <w:right w:val="none" w:sz="0" w:space="0" w:color="auto"/>
              </w:divBdr>
            </w:div>
            <w:div w:id="1591811419">
              <w:marLeft w:val="0"/>
              <w:marRight w:val="0"/>
              <w:marTop w:val="0"/>
              <w:marBottom w:val="0"/>
              <w:divBdr>
                <w:top w:val="none" w:sz="0" w:space="0" w:color="auto"/>
                <w:left w:val="none" w:sz="0" w:space="0" w:color="auto"/>
                <w:bottom w:val="none" w:sz="0" w:space="0" w:color="auto"/>
                <w:right w:val="none" w:sz="0" w:space="0" w:color="auto"/>
              </w:divBdr>
            </w:div>
            <w:div w:id="1672368142">
              <w:marLeft w:val="0"/>
              <w:marRight w:val="0"/>
              <w:marTop w:val="0"/>
              <w:marBottom w:val="0"/>
              <w:divBdr>
                <w:top w:val="none" w:sz="0" w:space="0" w:color="auto"/>
                <w:left w:val="none" w:sz="0" w:space="0" w:color="auto"/>
                <w:bottom w:val="none" w:sz="0" w:space="0" w:color="auto"/>
                <w:right w:val="none" w:sz="0" w:space="0" w:color="auto"/>
              </w:divBdr>
            </w:div>
            <w:div w:id="1773040985">
              <w:marLeft w:val="0"/>
              <w:marRight w:val="0"/>
              <w:marTop w:val="0"/>
              <w:marBottom w:val="0"/>
              <w:divBdr>
                <w:top w:val="none" w:sz="0" w:space="0" w:color="auto"/>
                <w:left w:val="none" w:sz="0" w:space="0" w:color="auto"/>
                <w:bottom w:val="none" w:sz="0" w:space="0" w:color="auto"/>
                <w:right w:val="none" w:sz="0" w:space="0" w:color="auto"/>
              </w:divBdr>
            </w:div>
            <w:div w:id="1774785869">
              <w:marLeft w:val="0"/>
              <w:marRight w:val="0"/>
              <w:marTop w:val="0"/>
              <w:marBottom w:val="0"/>
              <w:divBdr>
                <w:top w:val="none" w:sz="0" w:space="0" w:color="auto"/>
                <w:left w:val="none" w:sz="0" w:space="0" w:color="auto"/>
                <w:bottom w:val="none" w:sz="0" w:space="0" w:color="auto"/>
                <w:right w:val="none" w:sz="0" w:space="0" w:color="auto"/>
              </w:divBdr>
            </w:div>
            <w:div w:id="1874152476">
              <w:marLeft w:val="0"/>
              <w:marRight w:val="0"/>
              <w:marTop w:val="0"/>
              <w:marBottom w:val="0"/>
              <w:divBdr>
                <w:top w:val="none" w:sz="0" w:space="0" w:color="auto"/>
                <w:left w:val="none" w:sz="0" w:space="0" w:color="auto"/>
                <w:bottom w:val="none" w:sz="0" w:space="0" w:color="auto"/>
                <w:right w:val="none" w:sz="0" w:space="0" w:color="auto"/>
              </w:divBdr>
            </w:div>
            <w:div w:id="1907838844">
              <w:marLeft w:val="0"/>
              <w:marRight w:val="0"/>
              <w:marTop w:val="0"/>
              <w:marBottom w:val="0"/>
              <w:divBdr>
                <w:top w:val="none" w:sz="0" w:space="0" w:color="auto"/>
                <w:left w:val="none" w:sz="0" w:space="0" w:color="auto"/>
                <w:bottom w:val="none" w:sz="0" w:space="0" w:color="auto"/>
                <w:right w:val="none" w:sz="0" w:space="0" w:color="auto"/>
              </w:divBdr>
            </w:div>
          </w:divsChild>
        </w:div>
        <w:div w:id="894582963">
          <w:marLeft w:val="0"/>
          <w:marRight w:val="0"/>
          <w:marTop w:val="0"/>
          <w:marBottom w:val="0"/>
          <w:divBdr>
            <w:top w:val="none" w:sz="0" w:space="0" w:color="auto"/>
            <w:left w:val="none" w:sz="0" w:space="0" w:color="auto"/>
            <w:bottom w:val="none" w:sz="0" w:space="0" w:color="auto"/>
            <w:right w:val="none" w:sz="0" w:space="0" w:color="auto"/>
          </w:divBdr>
        </w:div>
        <w:div w:id="897744658">
          <w:marLeft w:val="0"/>
          <w:marRight w:val="0"/>
          <w:marTop w:val="0"/>
          <w:marBottom w:val="0"/>
          <w:divBdr>
            <w:top w:val="none" w:sz="0" w:space="0" w:color="auto"/>
            <w:left w:val="none" w:sz="0" w:space="0" w:color="auto"/>
            <w:bottom w:val="none" w:sz="0" w:space="0" w:color="auto"/>
            <w:right w:val="none" w:sz="0" w:space="0" w:color="auto"/>
          </w:divBdr>
        </w:div>
        <w:div w:id="970751035">
          <w:marLeft w:val="0"/>
          <w:marRight w:val="0"/>
          <w:marTop w:val="0"/>
          <w:marBottom w:val="0"/>
          <w:divBdr>
            <w:top w:val="none" w:sz="0" w:space="0" w:color="auto"/>
            <w:left w:val="none" w:sz="0" w:space="0" w:color="auto"/>
            <w:bottom w:val="none" w:sz="0" w:space="0" w:color="auto"/>
            <w:right w:val="none" w:sz="0" w:space="0" w:color="auto"/>
          </w:divBdr>
        </w:div>
        <w:div w:id="1004670818">
          <w:marLeft w:val="0"/>
          <w:marRight w:val="0"/>
          <w:marTop w:val="0"/>
          <w:marBottom w:val="0"/>
          <w:divBdr>
            <w:top w:val="none" w:sz="0" w:space="0" w:color="auto"/>
            <w:left w:val="none" w:sz="0" w:space="0" w:color="auto"/>
            <w:bottom w:val="none" w:sz="0" w:space="0" w:color="auto"/>
            <w:right w:val="none" w:sz="0" w:space="0" w:color="auto"/>
          </w:divBdr>
        </w:div>
        <w:div w:id="1018657337">
          <w:marLeft w:val="0"/>
          <w:marRight w:val="0"/>
          <w:marTop w:val="0"/>
          <w:marBottom w:val="0"/>
          <w:divBdr>
            <w:top w:val="none" w:sz="0" w:space="0" w:color="auto"/>
            <w:left w:val="none" w:sz="0" w:space="0" w:color="auto"/>
            <w:bottom w:val="none" w:sz="0" w:space="0" w:color="auto"/>
            <w:right w:val="none" w:sz="0" w:space="0" w:color="auto"/>
          </w:divBdr>
        </w:div>
        <w:div w:id="1028523741">
          <w:marLeft w:val="0"/>
          <w:marRight w:val="0"/>
          <w:marTop w:val="0"/>
          <w:marBottom w:val="0"/>
          <w:divBdr>
            <w:top w:val="none" w:sz="0" w:space="0" w:color="auto"/>
            <w:left w:val="none" w:sz="0" w:space="0" w:color="auto"/>
            <w:bottom w:val="none" w:sz="0" w:space="0" w:color="auto"/>
            <w:right w:val="none" w:sz="0" w:space="0" w:color="auto"/>
          </w:divBdr>
        </w:div>
        <w:div w:id="1067798556">
          <w:marLeft w:val="0"/>
          <w:marRight w:val="0"/>
          <w:marTop w:val="0"/>
          <w:marBottom w:val="0"/>
          <w:divBdr>
            <w:top w:val="none" w:sz="0" w:space="0" w:color="auto"/>
            <w:left w:val="none" w:sz="0" w:space="0" w:color="auto"/>
            <w:bottom w:val="none" w:sz="0" w:space="0" w:color="auto"/>
            <w:right w:val="none" w:sz="0" w:space="0" w:color="auto"/>
          </w:divBdr>
        </w:div>
        <w:div w:id="1077364278">
          <w:marLeft w:val="0"/>
          <w:marRight w:val="0"/>
          <w:marTop w:val="0"/>
          <w:marBottom w:val="0"/>
          <w:divBdr>
            <w:top w:val="none" w:sz="0" w:space="0" w:color="auto"/>
            <w:left w:val="none" w:sz="0" w:space="0" w:color="auto"/>
            <w:bottom w:val="none" w:sz="0" w:space="0" w:color="auto"/>
            <w:right w:val="none" w:sz="0" w:space="0" w:color="auto"/>
          </w:divBdr>
        </w:div>
        <w:div w:id="1089934441">
          <w:marLeft w:val="0"/>
          <w:marRight w:val="0"/>
          <w:marTop w:val="0"/>
          <w:marBottom w:val="0"/>
          <w:divBdr>
            <w:top w:val="none" w:sz="0" w:space="0" w:color="auto"/>
            <w:left w:val="none" w:sz="0" w:space="0" w:color="auto"/>
            <w:bottom w:val="none" w:sz="0" w:space="0" w:color="auto"/>
            <w:right w:val="none" w:sz="0" w:space="0" w:color="auto"/>
          </w:divBdr>
          <w:divsChild>
            <w:div w:id="22245013">
              <w:marLeft w:val="0"/>
              <w:marRight w:val="0"/>
              <w:marTop w:val="0"/>
              <w:marBottom w:val="0"/>
              <w:divBdr>
                <w:top w:val="none" w:sz="0" w:space="0" w:color="auto"/>
                <w:left w:val="none" w:sz="0" w:space="0" w:color="auto"/>
                <w:bottom w:val="none" w:sz="0" w:space="0" w:color="auto"/>
                <w:right w:val="none" w:sz="0" w:space="0" w:color="auto"/>
              </w:divBdr>
            </w:div>
            <w:div w:id="257297338">
              <w:marLeft w:val="0"/>
              <w:marRight w:val="0"/>
              <w:marTop w:val="0"/>
              <w:marBottom w:val="0"/>
              <w:divBdr>
                <w:top w:val="none" w:sz="0" w:space="0" w:color="auto"/>
                <w:left w:val="none" w:sz="0" w:space="0" w:color="auto"/>
                <w:bottom w:val="none" w:sz="0" w:space="0" w:color="auto"/>
                <w:right w:val="none" w:sz="0" w:space="0" w:color="auto"/>
              </w:divBdr>
            </w:div>
            <w:div w:id="589121878">
              <w:marLeft w:val="0"/>
              <w:marRight w:val="0"/>
              <w:marTop w:val="0"/>
              <w:marBottom w:val="0"/>
              <w:divBdr>
                <w:top w:val="none" w:sz="0" w:space="0" w:color="auto"/>
                <w:left w:val="none" w:sz="0" w:space="0" w:color="auto"/>
                <w:bottom w:val="none" w:sz="0" w:space="0" w:color="auto"/>
                <w:right w:val="none" w:sz="0" w:space="0" w:color="auto"/>
              </w:divBdr>
            </w:div>
            <w:div w:id="596596740">
              <w:marLeft w:val="0"/>
              <w:marRight w:val="0"/>
              <w:marTop w:val="0"/>
              <w:marBottom w:val="0"/>
              <w:divBdr>
                <w:top w:val="none" w:sz="0" w:space="0" w:color="auto"/>
                <w:left w:val="none" w:sz="0" w:space="0" w:color="auto"/>
                <w:bottom w:val="none" w:sz="0" w:space="0" w:color="auto"/>
                <w:right w:val="none" w:sz="0" w:space="0" w:color="auto"/>
              </w:divBdr>
            </w:div>
            <w:div w:id="692800818">
              <w:marLeft w:val="0"/>
              <w:marRight w:val="0"/>
              <w:marTop w:val="0"/>
              <w:marBottom w:val="0"/>
              <w:divBdr>
                <w:top w:val="none" w:sz="0" w:space="0" w:color="auto"/>
                <w:left w:val="none" w:sz="0" w:space="0" w:color="auto"/>
                <w:bottom w:val="none" w:sz="0" w:space="0" w:color="auto"/>
                <w:right w:val="none" w:sz="0" w:space="0" w:color="auto"/>
              </w:divBdr>
            </w:div>
            <w:div w:id="895698470">
              <w:marLeft w:val="0"/>
              <w:marRight w:val="0"/>
              <w:marTop w:val="0"/>
              <w:marBottom w:val="0"/>
              <w:divBdr>
                <w:top w:val="none" w:sz="0" w:space="0" w:color="auto"/>
                <w:left w:val="none" w:sz="0" w:space="0" w:color="auto"/>
                <w:bottom w:val="none" w:sz="0" w:space="0" w:color="auto"/>
                <w:right w:val="none" w:sz="0" w:space="0" w:color="auto"/>
              </w:divBdr>
            </w:div>
            <w:div w:id="1001736522">
              <w:marLeft w:val="0"/>
              <w:marRight w:val="0"/>
              <w:marTop w:val="0"/>
              <w:marBottom w:val="0"/>
              <w:divBdr>
                <w:top w:val="none" w:sz="0" w:space="0" w:color="auto"/>
                <w:left w:val="none" w:sz="0" w:space="0" w:color="auto"/>
                <w:bottom w:val="none" w:sz="0" w:space="0" w:color="auto"/>
                <w:right w:val="none" w:sz="0" w:space="0" w:color="auto"/>
              </w:divBdr>
            </w:div>
            <w:div w:id="1002775225">
              <w:marLeft w:val="0"/>
              <w:marRight w:val="0"/>
              <w:marTop w:val="0"/>
              <w:marBottom w:val="0"/>
              <w:divBdr>
                <w:top w:val="none" w:sz="0" w:space="0" w:color="auto"/>
                <w:left w:val="none" w:sz="0" w:space="0" w:color="auto"/>
                <w:bottom w:val="none" w:sz="0" w:space="0" w:color="auto"/>
                <w:right w:val="none" w:sz="0" w:space="0" w:color="auto"/>
              </w:divBdr>
            </w:div>
            <w:div w:id="1026834256">
              <w:marLeft w:val="0"/>
              <w:marRight w:val="0"/>
              <w:marTop w:val="0"/>
              <w:marBottom w:val="0"/>
              <w:divBdr>
                <w:top w:val="none" w:sz="0" w:space="0" w:color="auto"/>
                <w:left w:val="none" w:sz="0" w:space="0" w:color="auto"/>
                <w:bottom w:val="none" w:sz="0" w:space="0" w:color="auto"/>
                <w:right w:val="none" w:sz="0" w:space="0" w:color="auto"/>
              </w:divBdr>
            </w:div>
            <w:div w:id="1044872576">
              <w:marLeft w:val="0"/>
              <w:marRight w:val="0"/>
              <w:marTop w:val="0"/>
              <w:marBottom w:val="0"/>
              <w:divBdr>
                <w:top w:val="none" w:sz="0" w:space="0" w:color="auto"/>
                <w:left w:val="none" w:sz="0" w:space="0" w:color="auto"/>
                <w:bottom w:val="none" w:sz="0" w:space="0" w:color="auto"/>
                <w:right w:val="none" w:sz="0" w:space="0" w:color="auto"/>
              </w:divBdr>
            </w:div>
            <w:div w:id="1061901283">
              <w:marLeft w:val="0"/>
              <w:marRight w:val="0"/>
              <w:marTop w:val="0"/>
              <w:marBottom w:val="0"/>
              <w:divBdr>
                <w:top w:val="none" w:sz="0" w:space="0" w:color="auto"/>
                <w:left w:val="none" w:sz="0" w:space="0" w:color="auto"/>
                <w:bottom w:val="none" w:sz="0" w:space="0" w:color="auto"/>
                <w:right w:val="none" w:sz="0" w:space="0" w:color="auto"/>
              </w:divBdr>
            </w:div>
            <w:div w:id="1071003399">
              <w:marLeft w:val="0"/>
              <w:marRight w:val="0"/>
              <w:marTop w:val="0"/>
              <w:marBottom w:val="0"/>
              <w:divBdr>
                <w:top w:val="none" w:sz="0" w:space="0" w:color="auto"/>
                <w:left w:val="none" w:sz="0" w:space="0" w:color="auto"/>
                <w:bottom w:val="none" w:sz="0" w:space="0" w:color="auto"/>
                <w:right w:val="none" w:sz="0" w:space="0" w:color="auto"/>
              </w:divBdr>
            </w:div>
            <w:div w:id="1366296051">
              <w:marLeft w:val="0"/>
              <w:marRight w:val="0"/>
              <w:marTop w:val="0"/>
              <w:marBottom w:val="0"/>
              <w:divBdr>
                <w:top w:val="none" w:sz="0" w:space="0" w:color="auto"/>
                <w:left w:val="none" w:sz="0" w:space="0" w:color="auto"/>
                <w:bottom w:val="none" w:sz="0" w:space="0" w:color="auto"/>
                <w:right w:val="none" w:sz="0" w:space="0" w:color="auto"/>
              </w:divBdr>
            </w:div>
            <w:div w:id="1396124510">
              <w:marLeft w:val="0"/>
              <w:marRight w:val="0"/>
              <w:marTop w:val="0"/>
              <w:marBottom w:val="0"/>
              <w:divBdr>
                <w:top w:val="none" w:sz="0" w:space="0" w:color="auto"/>
                <w:left w:val="none" w:sz="0" w:space="0" w:color="auto"/>
                <w:bottom w:val="none" w:sz="0" w:space="0" w:color="auto"/>
                <w:right w:val="none" w:sz="0" w:space="0" w:color="auto"/>
              </w:divBdr>
            </w:div>
            <w:div w:id="1656714319">
              <w:marLeft w:val="0"/>
              <w:marRight w:val="0"/>
              <w:marTop w:val="0"/>
              <w:marBottom w:val="0"/>
              <w:divBdr>
                <w:top w:val="none" w:sz="0" w:space="0" w:color="auto"/>
                <w:left w:val="none" w:sz="0" w:space="0" w:color="auto"/>
                <w:bottom w:val="none" w:sz="0" w:space="0" w:color="auto"/>
                <w:right w:val="none" w:sz="0" w:space="0" w:color="auto"/>
              </w:divBdr>
            </w:div>
            <w:div w:id="1759981137">
              <w:marLeft w:val="0"/>
              <w:marRight w:val="0"/>
              <w:marTop w:val="0"/>
              <w:marBottom w:val="0"/>
              <w:divBdr>
                <w:top w:val="none" w:sz="0" w:space="0" w:color="auto"/>
                <w:left w:val="none" w:sz="0" w:space="0" w:color="auto"/>
                <w:bottom w:val="none" w:sz="0" w:space="0" w:color="auto"/>
                <w:right w:val="none" w:sz="0" w:space="0" w:color="auto"/>
              </w:divBdr>
            </w:div>
            <w:div w:id="1832982412">
              <w:marLeft w:val="0"/>
              <w:marRight w:val="0"/>
              <w:marTop w:val="0"/>
              <w:marBottom w:val="0"/>
              <w:divBdr>
                <w:top w:val="none" w:sz="0" w:space="0" w:color="auto"/>
                <w:left w:val="none" w:sz="0" w:space="0" w:color="auto"/>
                <w:bottom w:val="none" w:sz="0" w:space="0" w:color="auto"/>
                <w:right w:val="none" w:sz="0" w:space="0" w:color="auto"/>
              </w:divBdr>
            </w:div>
            <w:div w:id="1924297495">
              <w:marLeft w:val="0"/>
              <w:marRight w:val="0"/>
              <w:marTop w:val="0"/>
              <w:marBottom w:val="0"/>
              <w:divBdr>
                <w:top w:val="none" w:sz="0" w:space="0" w:color="auto"/>
                <w:left w:val="none" w:sz="0" w:space="0" w:color="auto"/>
                <w:bottom w:val="none" w:sz="0" w:space="0" w:color="auto"/>
                <w:right w:val="none" w:sz="0" w:space="0" w:color="auto"/>
              </w:divBdr>
            </w:div>
            <w:div w:id="1960259602">
              <w:marLeft w:val="0"/>
              <w:marRight w:val="0"/>
              <w:marTop w:val="0"/>
              <w:marBottom w:val="0"/>
              <w:divBdr>
                <w:top w:val="none" w:sz="0" w:space="0" w:color="auto"/>
                <w:left w:val="none" w:sz="0" w:space="0" w:color="auto"/>
                <w:bottom w:val="none" w:sz="0" w:space="0" w:color="auto"/>
                <w:right w:val="none" w:sz="0" w:space="0" w:color="auto"/>
              </w:divBdr>
            </w:div>
            <w:div w:id="2088502784">
              <w:marLeft w:val="0"/>
              <w:marRight w:val="0"/>
              <w:marTop w:val="0"/>
              <w:marBottom w:val="0"/>
              <w:divBdr>
                <w:top w:val="none" w:sz="0" w:space="0" w:color="auto"/>
                <w:left w:val="none" w:sz="0" w:space="0" w:color="auto"/>
                <w:bottom w:val="none" w:sz="0" w:space="0" w:color="auto"/>
                <w:right w:val="none" w:sz="0" w:space="0" w:color="auto"/>
              </w:divBdr>
            </w:div>
          </w:divsChild>
        </w:div>
        <w:div w:id="1103576435">
          <w:marLeft w:val="0"/>
          <w:marRight w:val="0"/>
          <w:marTop w:val="0"/>
          <w:marBottom w:val="0"/>
          <w:divBdr>
            <w:top w:val="none" w:sz="0" w:space="0" w:color="auto"/>
            <w:left w:val="none" w:sz="0" w:space="0" w:color="auto"/>
            <w:bottom w:val="none" w:sz="0" w:space="0" w:color="auto"/>
            <w:right w:val="none" w:sz="0" w:space="0" w:color="auto"/>
          </w:divBdr>
        </w:div>
        <w:div w:id="1157039645">
          <w:marLeft w:val="0"/>
          <w:marRight w:val="0"/>
          <w:marTop w:val="0"/>
          <w:marBottom w:val="0"/>
          <w:divBdr>
            <w:top w:val="none" w:sz="0" w:space="0" w:color="auto"/>
            <w:left w:val="none" w:sz="0" w:space="0" w:color="auto"/>
            <w:bottom w:val="none" w:sz="0" w:space="0" w:color="auto"/>
            <w:right w:val="none" w:sz="0" w:space="0" w:color="auto"/>
          </w:divBdr>
        </w:div>
        <w:div w:id="1162503104">
          <w:marLeft w:val="0"/>
          <w:marRight w:val="0"/>
          <w:marTop w:val="0"/>
          <w:marBottom w:val="0"/>
          <w:divBdr>
            <w:top w:val="none" w:sz="0" w:space="0" w:color="auto"/>
            <w:left w:val="none" w:sz="0" w:space="0" w:color="auto"/>
            <w:bottom w:val="none" w:sz="0" w:space="0" w:color="auto"/>
            <w:right w:val="none" w:sz="0" w:space="0" w:color="auto"/>
          </w:divBdr>
          <w:divsChild>
            <w:div w:id="165218135">
              <w:marLeft w:val="0"/>
              <w:marRight w:val="0"/>
              <w:marTop w:val="0"/>
              <w:marBottom w:val="0"/>
              <w:divBdr>
                <w:top w:val="none" w:sz="0" w:space="0" w:color="auto"/>
                <w:left w:val="none" w:sz="0" w:space="0" w:color="auto"/>
                <w:bottom w:val="none" w:sz="0" w:space="0" w:color="auto"/>
                <w:right w:val="none" w:sz="0" w:space="0" w:color="auto"/>
              </w:divBdr>
            </w:div>
            <w:div w:id="169949600">
              <w:marLeft w:val="0"/>
              <w:marRight w:val="0"/>
              <w:marTop w:val="0"/>
              <w:marBottom w:val="0"/>
              <w:divBdr>
                <w:top w:val="none" w:sz="0" w:space="0" w:color="auto"/>
                <w:left w:val="none" w:sz="0" w:space="0" w:color="auto"/>
                <w:bottom w:val="none" w:sz="0" w:space="0" w:color="auto"/>
                <w:right w:val="none" w:sz="0" w:space="0" w:color="auto"/>
              </w:divBdr>
            </w:div>
            <w:div w:id="443622621">
              <w:marLeft w:val="0"/>
              <w:marRight w:val="0"/>
              <w:marTop w:val="0"/>
              <w:marBottom w:val="0"/>
              <w:divBdr>
                <w:top w:val="none" w:sz="0" w:space="0" w:color="auto"/>
                <w:left w:val="none" w:sz="0" w:space="0" w:color="auto"/>
                <w:bottom w:val="none" w:sz="0" w:space="0" w:color="auto"/>
                <w:right w:val="none" w:sz="0" w:space="0" w:color="auto"/>
              </w:divBdr>
            </w:div>
            <w:div w:id="588083825">
              <w:marLeft w:val="0"/>
              <w:marRight w:val="0"/>
              <w:marTop w:val="0"/>
              <w:marBottom w:val="0"/>
              <w:divBdr>
                <w:top w:val="none" w:sz="0" w:space="0" w:color="auto"/>
                <w:left w:val="none" w:sz="0" w:space="0" w:color="auto"/>
                <w:bottom w:val="none" w:sz="0" w:space="0" w:color="auto"/>
                <w:right w:val="none" w:sz="0" w:space="0" w:color="auto"/>
              </w:divBdr>
            </w:div>
            <w:div w:id="654840912">
              <w:marLeft w:val="0"/>
              <w:marRight w:val="0"/>
              <w:marTop w:val="0"/>
              <w:marBottom w:val="0"/>
              <w:divBdr>
                <w:top w:val="none" w:sz="0" w:space="0" w:color="auto"/>
                <w:left w:val="none" w:sz="0" w:space="0" w:color="auto"/>
                <w:bottom w:val="none" w:sz="0" w:space="0" w:color="auto"/>
                <w:right w:val="none" w:sz="0" w:space="0" w:color="auto"/>
              </w:divBdr>
            </w:div>
            <w:div w:id="922299971">
              <w:marLeft w:val="0"/>
              <w:marRight w:val="0"/>
              <w:marTop w:val="0"/>
              <w:marBottom w:val="0"/>
              <w:divBdr>
                <w:top w:val="none" w:sz="0" w:space="0" w:color="auto"/>
                <w:left w:val="none" w:sz="0" w:space="0" w:color="auto"/>
                <w:bottom w:val="none" w:sz="0" w:space="0" w:color="auto"/>
                <w:right w:val="none" w:sz="0" w:space="0" w:color="auto"/>
              </w:divBdr>
            </w:div>
            <w:div w:id="1158770881">
              <w:marLeft w:val="0"/>
              <w:marRight w:val="0"/>
              <w:marTop w:val="0"/>
              <w:marBottom w:val="0"/>
              <w:divBdr>
                <w:top w:val="none" w:sz="0" w:space="0" w:color="auto"/>
                <w:left w:val="none" w:sz="0" w:space="0" w:color="auto"/>
                <w:bottom w:val="none" w:sz="0" w:space="0" w:color="auto"/>
                <w:right w:val="none" w:sz="0" w:space="0" w:color="auto"/>
              </w:divBdr>
            </w:div>
            <w:div w:id="1173035703">
              <w:marLeft w:val="0"/>
              <w:marRight w:val="0"/>
              <w:marTop w:val="0"/>
              <w:marBottom w:val="0"/>
              <w:divBdr>
                <w:top w:val="none" w:sz="0" w:space="0" w:color="auto"/>
                <w:left w:val="none" w:sz="0" w:space="0" w:color="auto"/>
                <w:bottom w:val="none" w:sz="0" w:space="0" w:color="auto"/>
                <w:right w:val="none" w:sz="0" w:space="0" w:color="auto"/>
              </w:divBdr>
            </w:div>
            <w:div w:id="1189370572">
              <w:marLeft w:val="0"/>
              <w:marRight w:val="0"/>
              <w:marTop w:val="0"/>
              <w:marBottom w:val="0"/>
              <w:divBdr>
                <w:top w:val="none" w:sz="0" w:space="0" w:color="auto"/>
                <w:left w:val="none" w:sz="0" w:space="0" w:color="auto"/>
                <w:bottom w:val="none" w:sz="0" w:space="0" w:color="auto"/>
                <w:right w:val="none" w:sz="0" w:space="0" w:color="auto"/>
              </w:divBdr>
            </w:div>
            <w:div w:id="1263026336">
              <w:marLeft w:val="0"/>
              <w:marRight w:val="0"/>
              <w:marTop w:val="0"/>
              <w:marBottom w:val="0"/>
              <w:divBdr>
                <w:top w:val="none" w:sz="0" w:space="0" w:color="auto"/>
                <w:left w:val="none" w:sz="0" w:space="0" w:color="auto"/>
                <w:bottom w:val="none" w:sz="0" w:space="0" w:color="auto"/>
                <w:right w:val="none" w:sz="0" w:space="0" w:color="auto"/>
              </w:divBdr>
            </w:div>
            <w:div w:id="1483615357">
              <w:marLeft w:val="0"/>
              <w:marRight w:val="0"/>
              <w:marTop w:val="0"/>
              <w:marBottom w:val="0"/>
              <w:divBdr>
                <w:top w:val="none" w:sz="0" w:space="0" w:color="auto"/>
                <w:left w:val="none" w:sz="0" w:space="0" w:color="auto"/>
                <w:bottom w:val="none" w:sz="0" w:space="0" w:color="auto"/>
                <w:right w:val="none" w:sz="0" w:space="0" w:color="auto"/>
              </w:divBdr>
            </w:div>
            <w:div w:id="1489635149">
              <w:marLeft w:val="0"/>
              <w:marRight w:val="0"/>
              <w:marTop w:val="0"/>
              <w:marBottom w:val="0"/>
              <w:divBdr>
                <w:top w:val="none" w:sz="0" w:space="0" w:color="auto"/>
                <w:left w:val="none" w:sz="0" w:space="0" w:color="auto"/>
                <w:bottom w:val="none" w:sz="0" w:space="0" w:color="auto"/>
                <w:right w:val="none" w:sz="0" w:space="0" w:color="auto"/>
              </w:divBdr>
            </w:div>
            <w:div w:id="1496458677">
              <w:marLeft w:val="0"/>
              <w:marRight w:val="0"/>
              <w:marTop w:val="0"/>
              <w:marBottom w:val="0"/>
              <w:divBdr>
                <w:top w:val="none" w:sz="0" w:space="0" w:color="auto"/>
                <w:left w:val="none" w:sz="0" w:space="0" w:color="auto"/>
                <w:bottom w:val="none" w:sz="0" w:space="0" w:color="auto"/>
                <w:right w:val="none" w:sz="0" w:space="0" w:color="auto"/>
              </w:divBdr>
            </w:div>
            <w:div w:id="1576477101">
              <w:marLeft w:val="0"/>
              <w:marRight w:val="0"/>
              <w:marTop w:val="0"/>
              <w:marBottom w:val="0"/>
              <w:divBdr>
                <w:top w:val="none" w:sz="0" w:space="0" w:color="auto"/>
                <w:left w:val="none" w:sz="0" w:space="0" w:color="auto"/>
                <w:bottom w:val="none" w:sz="0" w:space="0" w:color="auto"/>
                <w:right w:val="none" w:sz="0" w:space="0" w:color="auto"/>
              </w:divBdr>
            </w:div>
            <w:div w:id="1580410604">
              <w:marLeft w:val="0"/>
              <w:marRight w:val="0"/>
              <w:marTop w:val="0"/>
              <w:marBottom w:val="0"/>
              <w:divBdr>
                <w:top w:val="none" w:sz="0" w:space="0" w:color="auto"/>
                <w:left w:val="none" w:sz="0" w:space="0" w:color="auto"/>
                <w:bottom w:val="none" w:sz="0" w:space="0" w:color="auto"/>
                <w:right w:val="none" w:sz="0" w:space="0" w:color="auto"/>
              </w:divBdr>
            </w:div>
            <w:div w:id="1689597496">
              <w:marLeft w:val="0"/>
              <w:marRight w:val="0"/>
              <w:marTop w:val="0"/>
              <w:marBottom w:val="0"/>
              <w:divBdr>
                <w:top w:val="none" w:sz="0" w:space="0" w:color="auto"/>
                <w:left w:val="none" w:sz="0" w:space="0" w:color="auto"/>
                <w:bottom w:val="none" w:sz="0" w:space="0" w:color="auto"/>
                <w:right w:val="none" w:sz="0" w:space="0" w:color="auto"/>
              </w:divBdr>
            </w:div>
            <w:div w:id="1806772706">
              <w:marLeft w:val="0"/>
              <w:marRight w:val="0"/>
              <w:marTop w:val="0"/>
              <w:marBottom w:val="0"/>
              <w:divBdr>
                <w:top w:val="none" w:sz="0" w:space="0" w:color="auto"/>
                <w:left w:val="none" w:sz="0" w:space="0" w:color="auto"/>
                <w:bottom w:val="none" w:sz="0" w:space="0" w:color="auto"/>
                <w:right w:val="none" w:sz="0" w:space="0" w:color="auto"/>
              </w:divBdr>
            </w:div>
            <w:div w:id="1867134165">
              <w:marLeft w:val="0"/>
              <w:marRight w:val="0"/>
              <w:marTop w:val="0"/>
              <w:marBottom w:val="0"/>
              <w:divBdr>
                <w:top w:val="none" w:sz="0" w:space="0" w:color="auto"/>
                <w:left w:val="none" w:sz="0" w:space="0" w:color="auto"/>
                <w:bottom w:val="none" w:sz="0" w:space="0" w:color="auto"/>
                <w:right w:val="none" w:sz="0" w:space="0" w:color="auto"/>
              </w:divBdr>
            </w:div>
            <w:div w:id="2068604179">
              <w:marLeft w:val="0"/>
              <w:marRight w:val="0"/>
              <w:marTop w:val="0"/>
              <w:marBottom w:val="0"/>
              <w:divBdr>
                <w:top w:val="none" w:sz="0" w:space="0" w:color="auto"/>
                <w:left w:val="none" w:sz="0" w:space="0" w:color="auto"/>
                <w:bottom w:val="none" w:sz="0" w:space="0" w:color="auto"/>
                <w:right w:val="none" w:sz="0" w:space="0" w:color="auto"/>
              </w:divBdr>
            </w:div>
            <w:div w:id="2075472552">
              <w:marLeft w:val="0"/>
              <w:marRight w:val="0"/>
              <w:marTop w:val="0"/>
              <w:marBottom w:val="0"/>
              <w:divBdr>
                <w:top w:val="none" w:sz="0" w:space="0" w:color="auto"/>
                <w:left w:val="none" w:sz="0" w:space="0" w:color="auto"/>
                <w:bottom w:val="none" w:sz="0" w:space="0" w:color="auto"/>
                <w:right w:val="none" w:sz="0" w:space="0" w:color="auto"/>
              </w:divBdr>
            </w:div>
          </w:divsChild>
        </w:div>
        <w:div w:id="1179083333">
          <w:marLeft w:val="0"/>
          <w:marRight w:val="0"/>
          <w:marTop w:val="0"/>
          <w:marBottom w:val="0"/>
          <w:divBdr>
            <w:top w:val="none" w:sz="0" w:space="0" w:color="auto"/>
            <w:left w:val="none" w:sz="0" w:space="0" w:color="auto"/>
            <w:bottom w:val="none" w:sz="0" w:space="0" w:color="auto"/>
            <w:right w:val="none" w:sz="0" w:space="0" w:color="auto"/>
          </w:divBdr>
        </w:div>
        <w:div w:id="1193689547">
          <w:marLeft w:val="0"/>
          <w:marRight w:val="0"/>
          <w:marTop w:val="0"/>
          <w:marBottom w:val="0"/>
          <w:divBdr>
            <w:top w:val="none" w:sz="0" w:space="0" w:color="auto"/>
            <w:left w:val="none" w:sz="0" w:space="0" w:color="auto"/>
            <w:bottom w:val="none" w:sz="0" w:space="0" w:color="auto"/>
            <w:right w:val="none" w:sz="0" w:space="0" w:color="auto"/>
          </w:divBdr>
        </w:div>
        <w:div w:id="1194926760">
          <w:marLeft w:val="0"/>
          <w:marRight w:val="0"/>
          <w:marTop w:val="0"/>
          <w:marBottom w:val="0"/>
          <w:divBdr>
            <w:top w:val="none" w:sz="0" w:space="0" w:color="auto"/>
            <w:left w:val="none" w:sz="0" w:space="0" w:color="auto"/>
            <w:bottom w:val="none" w:sz="0" w:space="0" w:color="auto"/>
            <w:right w:val="none" w:sz="0" w:space="0" w:color="auto"/>
          </w:divBdr>
        </w:div>
        <w:div w:id="1219584318">
          <w:marLeft w:val="0"/>
          <w:marRight w:val="0"/>
          <w:marTop w:val="0"/>
          <w:marBottom w:val="0"/>
          <w:divBdr>
            <w:top w:val="none" w:sz="0" w:space="0" w:color="auto"/>
            <w:left w:val="none" w:sz="0" w:space="0" w:color="auto"/>
            <w:bottom w:val="none" w:sz="0" w:space="0" w:color="auto"/>
            <w:right w:val="none" w:sz="0" w:space="0" w:color="auto"/>
          </w:divBdr>
        </w:div>
        <w:div w:id="1253929345">
          <w:marLeft w:val="0"/>
          <w:marRight w:val="0"/>
          <w:marTop w:val="0"/>
          <w:marBottom w:val="0"/>
          <w:divBdr>
            <w:top w:val="none" w:sz="0" w:space="0" w:color="auto"/>
            <w:left w:val="none" w:sz="0" w:space="0" w:color="auto"/>
            <w:bottom w:val="none" w:sz="0" w:space="0" w:color="auto"/>
            <w:right w:val="none" w:sz="0" w:space="0" w:color="auto"/>
          </w:divBdr>
        </w:div>
        <w:div w:id="1357468509">
          <w:marLeft w:val="0"/>
          <w:marRight w:val="0"/>
          <w:marTop w:val="0"/>
          <w:marBottom w:val="0"/>
          <w:divBdr>
            <w:top w:val="none" w:sz="0" w:space="0" w:color="auto"/>
            <w:left w:val="none" w:sz="0" w:space="0" w:color="auto"/>
            <w:bottom w:val="none" w:sz="0" w:space="0" w:color="auto"/>
            <w:right w:val="none" w:sz="0" w:space="0" w:color="auto"/>
          </w:divBdr>
        </w:div>
        <w:div w:id="1364402368">
          <w:marLeft w:val="0"/>
          <w:marRight w:val="0"/>
          <w:marTop w:val="0"/>
          <w:marBottom w:val="0"/>
          <w:divBdr>
            <w:top w:val="none" w:sz="0" w:space="0" w:color="auto"/>
            <w:left w:val="none" w:sz="0" w:space="0" w:color="auto"/>
            <w:bottom w:val="none" w:sz="0" w:space="0" w:color="auto"/>
            <w:right w:val="none" w:sz="0" w:space="0" w:color="auto"/>
          </w:divBdr>
        </w:div>
        <w:div w:id="1384864614">
          <w:marLeft w:val="0"/>
          <w:marRight w:val="0"/>
          <w:marTop w:val="0"/>
          <w:marBottom w:val="0"/>
          <w:divBdr>
            <w:top w:val="none" w:sz="0" w:space="0" w:color="auto"/>
            <w:left w:val="none" w:sz="0" w:space="0" w:color="auto"/>
            <w:bottom w:val="none" w:sz="0" w:space="0" w:color="auto"/>
            <w:right w:val="none" w:sz="0" w:space="0" w:color="auto"/>
          </w:divBdr>
          <w:divsChild>
            <w:div w:id="11303418">
              <w:marLeft w:val="0"/>
              <w:marRight w:val="0"/>
              <w:marTop w:val="0"/>
              <w:marBottom w:val="0"/>
              <w:divBdr>
                <w:top w:val="none" w:sz="0" w:space="0" w:color="auto"/>
                <w:left w:val="none" w:sz="0" w:space="0" w:color="auto"/>
                <w:bottom w:val="none" w:sz="0" w:space="0" w:color="auto"/>
                <w:right w:val="none" w:sz="0" w:space="0" w:color="auto"/>
              </w:divBdr>
            </w:div>
            <w:div w:id="13851153">
              <w:marLeft w:val="0"/>
              <w:marRight w:val="0"/>
              <w:marTop w:val="0"/>
              <w:marBottom w:val="0"/>
              <w:divBdr>
                <w:top w:val="none" w:sz="0" w:space="0" w:color="auto"/>
                <w:left w:val="none" w:sz="0" w:space="0" w:color="auto"/>
                <w:bottom w:val="none" w:sz="0" w:space="0" w:color="auto"/>
                <w:right w:val="none" w:sz="0" w:space="0" w:color="auto"/>
              </w:divBdr>
            </w:div>
            <w:div w:id="239680195">
              <w:marLeft w:val="0"/>
              <w:marRight w:val="0"/>
              <w:marTop w:val="0"/>
              <w:marBottom w:val="0"/>
              <w:divBdr>
                <w:top w:val="none" w:sz="0" w:space="0" w:color="auto"/>
                <w:left w:val="none" w:sz="0" w:space="0" w:color="auto"/>
                <w:bottom w:val="none" w:sz="0" w:space="0" w:color="auto"/>
                <w:right w:val="none" w:sz="0" w:space="0" w:color="auto"/>
              </w:divBdr>
            </w:div>
            <w:div w:id="452484305">
              <w:marLeft w:val="0"/>
              <w:marRight w:val="0"/>
              <w:marTop w:val="0"/>
              <w:marBottom w:val="0"/>
              <w:divBdr>
                <w:top w:val="none" w:sz="0" w:space="0" w:color="auto"/>
                <w:left w:val="none" w:sz="0" w:space="0" w:color="auto"/>
                <w:bottom w:val="none" w:sz="0" w:space="0" w:color="auto"/>
                <w:right w:val="none" w:sz="0" w:space="0" w:color="auto"/>
              </w:divBdr>
            </w:div>
            <w:div w:id="650645578">
              <w:marLeft w:val="0"/>
              <w:marRight w:val="0"/>
              <w:marTop w:val="0"/>
              <w:marBottom w:val="0"/>
              <w:divBdr>
                <w:top w:val="none" w:sz="0" w:space="0" w:color="auto"/>
                <w:left w:val="none" w:sz="0" w:space="0" w:color="auto"/>
                <w:bottom w:val="none" w:sz="0" w:space="0" w:color="auto"/>
                <w:right w:val="none" w:sz="0" w:space="0" w:color="auto"/>
              </w:divBdr>
            </w:div>
            <w:div w:id="881328979">
              <w:marLeft w:val="0"/>
              <w:marRight w:val="0"/>
              <w:marTop w:val="0"/>
              <w:marBottom w:val="0"/>
              <w:divBdr>
                <w:top w:val="none" w:sz="0" w:space="0" w:color="auto"/>
                <w:left w:val="none" w:sz="0" w:space="0" w:color="auto"/>
                <w:bottom w:val="none" w:sz="0" w:space="0" w:color="auto"/>
                <w:right w:val="none" w:sz="0" w:space="0" w:color="auto"/>
              </w:divBdr>
            </w:div>
            <w:div w:id="1115641084">
              <w:marLeft w:val="0"/>
              <w:marRight w:val="0"/>
              <w:marTop w:val="0"/>
              <w:marBottom w:val="0"/>
              <w:divBdr>
                <w:top w:val="none" w:sz="0" w:space="0" w:color="auto"/>
                <w:left w:val="none" w:sz="0" w:space="0" w:color="auto"/>
                <w:bottom w:val="none" w:sz="0" w:space="0" w:color="auto"/>
                <w:right w:val="none" w:sz="0" w:space="0" w:color="auto"/>
              </w:divBdr>
            </w:div>
            <w:div w:id="1163854121">
              <w:marLeft w:val="0"/>
              <w:marRight w:val="0"/>
              <w:marTop w:val="0"/>
              <w:marBottom w:val="0"/>
              <w:divBdr>
                <w:top w:val="none" w:sz="0" w:space="0" w:color="auto"/>
                <w:left w:val="none" w:sz="0" w:space="0" w:color="auto"/>
                <w:bottom w:val="none" w:sz="0" w:space="0" w:color="auto"/>
                <w:right w:val="none" w:sz="0" w:space="0" w:color="auto"/>
              </w:divBdr>
            </w:div>
            <w:div w:id="1343513840">
              <w:marLeft w:val="0"/>
              <w:marRight w:val="0"/>
              <w:marTop w:val="0"/>
              <w:marBottom w:val="0"/>
              <w:divBdr>
                <w:top w:val="none" w:sz="0" w:space="0" w:color="auto"/>
                <w:left w:val="none" w:sz="0" w:space="0" w:color="auto"/>
                <w:bottom w:val="none" w:sz="0" w:space="0" w:color="auto"/>
                <w:right w:val="none" w:sz="0" w:space="0" w:color="auto"/>
              </w:divBdr>
            </w:div>
            <w:div w:id="1346325541">
              <w:marLeft w:val="0"/>
              <w:marRight w:val="0"/>
              <w:marTop w:val="0"/>
              <w:marBottom w:val="0"/>
              <w:divBdr>
                <w:top w:val="none" w:sz="0" w:space="0" w:color="auto"/>
                <w:left w:val="none" w:sz="0" w:space="0" w:color="auto"/>
                <w:bottom w:val="none" w:sz="0" w:space="0" w:color="auto"/>
                <w:right w:val="none" w:sz="0" w:space="0" w:color="auto"/>
              </w:divBdr>
            </w:div>
            <w:div w:id="1400057259">
              <w:marLeft w:val="0"/>
              <w:marRight w:val="0"/>
              <w:marTop w:val="0"/>
              <w:marBottom w:val="0"/>
              <w:divBdr>
                <w:top w:val="none" w:sz="0" w:space="0" w:color="auto"/>
                <w:left w:val="none" w:sz="0" w:space="0" w:color="auto"/>
                <w:bottom w:val="none" w:sz="0" w:space="0" w:color="auto"/>
                <w:right w:val="none" w:sz="0" w:space="0" w:color="auto"/>
              </w:divBdr>
            </w:div>
            <w:div w:id="1418743338">
              <w:marLeft w:val="0"/>
              <w:marRight w:val="0"/>
              <w:marTop w:val="0"/>
              <w:marBottom w:val="0"/>
              <w:divBdr>
                <w:top w:val="none" w:sz="0" w:space="0" w:color="auto"/>
                <w:left w:val="none" w:sz="0" w:space="0" w:color="auto"/>
                <w:bottom w:val="none" w:sz="0" w:space="0" w:color="auto"/>
                <w:right w:val="none" w:sz="0" w:space="0" w:color="auto"/>
              </w:divBdr>
            </w:div>
            <w:div w:id="1571694824">
              <w:marLeft w:val="0"/>
              <w:marRight w:val="0"/>
              <w:marTop w:val="0"/>
              <w:marBottom w:val="0"/>
              <w:divBdr>
                <w:top w:val="none" w:sz="0" w:space="0" w:color="auto"/>
                <w:left w:val="none" w:sz="0" w:space="0" w:color="auto"/>
                <w:bottom w:val="none" w:sz="0" w:space="0" w:color="auto"/>
                <w:right w:val="none" w:sz="0" w:space="0" w:color="auto"/>
              </w:divBdr>
            </w:div>
            <w:div w:id="1587375181">
              <w:marLeft w:val="0"/>
              <w:marRight w:val="0"/>
              <w:marTop w:val="0"/>
              <w:marBottom w:val="0"/>
              <w:divBdr>
                <w:top w:val="none" w:sz="0" w:space="0" w:color="auto"/>
                <w:left w:val="none" w:sz="0" w:space="0" w:color="auto"/>
                <w:bottom w:val="none" w:sz="0" w:space="0" w:color="auto"/>
                <w:right w:val="none" w:sz="0" w:space="0" w:color="auto"/>
              </w:divBdr>
            </w:div>
            <w:div w:id="1626622778">
              <w:marLeft w:val="0"/>
              <w:marRight w:val="0"/>
              <w:marTop w:val="0"/>
              <w:marBottom w:val="0"/>
              <w:divBdr>
                <w:top w:val="none" w:sz="0" w:space="0" w:color="auto"/>
                <w:left w:val="none" w:sz="0" w:space="0" w:color="auto"/>
                <w:bottom w:val="none" w:sz="0" w:space="0" w:color="auto"/>
                <w:right w:val="none" w:sz="0" w:space="0" w:color="auto"/>
              </w:divBdr>
            </w:div>
            <w:div w:id="1724060692">
              <w:marLeft w:val="0"/>
              <w:marRight w:val="0"/>
              <w:marTop w:val="0"/>
              <w:marBottom w:val="0"/>
              <w:divBdr>
                <w:top w:val="none" w:sz="0" w:space="0" w:color="auto"/>
                <w:left w:val="none" w:sz="0" w:space="0" w:color="auto"/>
                <w:bottom w:val="none" w:sz="0" w:space="0" w:color="auto"/>
                <w:right w:val="none" w:sz="0" w:space="0" w:color="auto"/>
              </w:divBdr>
            </w:div>
            <w:div w:id="1785270255">
              <w:marLeft w:val="0"/>
              <w:marRight w:val="0"/>
              <w:marTop w:val="0"/>
              <w:marBottom w:val="0"/>
              <w:divBdr>
                <w:top w:val="none" w:sz="0" w:space="0" w:color="auto"/>
                <w:left w:val="none" w:sz="0" w:space="0" w:color="auto"/>
                <w:bottom w:val="none" w:sz="0" w:space="0" w:color="auto"/>
                <w:right w:val="none" w:sz="0" w:space="0" w:color="auto"/>
              </w:divBdr>
            </w:div>
            <w:div w:id="1835800970">
              <w:marLeft w:val="0"/>
              <w:marRight w:val="0"/>
              <w:marTop w:val="0"/>
              <w:marBottom w:val="0"/>
              <w:divBdr>
                <w:top w:val="none" w:sz="0" w:space="0" w:color="auto"/>
                <w:left w:val="none" w:sz="0" w:space="0" w:color="auto"/>
                <w:bottom w:val="none" w:sz="0" w:space="0" w:color="auto"/>
                <w:right w:val="none" w:sz="0" w:space="0" w:color="auto"/>
              </w:divBdr>
            </w:div>
            <w:div w:id="2105959146">
              <w:marLeft w:val="0"/>
              <w:marRight w:val="0"/>
              <w:marTop w:val="0"/>
              <w:marBottom w:val="0"/>
              <w:divBdr>
                <w:top w:val="none" w:sz="0" w:space="0" w:color="auto"/>
                <w:left w:val="none" w:sz="0" w:space="0" w:color="auto"/>
                <w:bottom w:val="none" w:sz="0" w:space="0" w:color="auto"/>
                <w:right w:val="none" w:sz="0" w:space="0" w:color="auto"/>
              </w:divBdr>
            </w:div>
            <w:div w:id="2111271032">
              <w:marLeft w:val="0"/>
              <w:marRight w:val="0"/>
              <w:marTop w:val="0"/>
              <w:marBottom w:val="0"/>
              <w:divBdr>
                <w:top w:val="none" w:sz="0" w:space="0" w:color="auto"/>
                <w:left w:val="none" w:sz="0" w:space="0" w:color="auto"/>
                <w:bottom w:val="none" w:sz="0" w:space="0" w:color="auto"/>
                <w:right w:val="none" w:sz="0" w:space="0" w:color="auto"/>
              </w:divBdr>
            </w:div>
          </w:divsChild>
        </w:div>
        <w:div w:id="1387292029">
          <w:marLeft w:val="0"/>
          <w:marRight w:val="0"/>
          <w:marTop w:val="0"/>
          <w:marBottom w:val="0"/>
          <w:divBdr>
            <w:top w:val="none" w:sz="0" w:space="0" w:color="auto"/>
            <w:left w:val="none" w:sz="0" w:space="0" w:color="auto"/>
            <w:bottom w:val="none" w:sz="0" w:space="0" w:color="auto"/>
            <w:right w:val="none" w:sz="0" w:space="0" w:color="auto"/>
          </w:divBdr>
        </w:div>
        <w:div w:id="1400320823">
          <w:marLeft w:val="0"/>
          <w:marRight w:val="0"/>
          <w:marTop w:val="0"/>
          <w:marBottom w:val="0"/>
          <w:divBdr>
            <w:top w:val="none" w:sz="0" w:space="0" w:color="auto"/>
            <w:left w:val="none" w:sz="0" w:space="0" w:color="auto"/>
            <w:bottom w:val="none" w:sz="0" w:space="0" w:color="auto"/>
            <w:right w:val="none" w:sz="0" w:space="0" w:color="auto"/>
          </w:divBdr>
        </w:div>
        <w:div w:id="1400399328">
          <w:marLeft w:val="0"/>
          <w:marRight w:val="0"/>
          <w:marTop w:val="0"/>
          <w:marBottom w:val="0"/>
          <w:divBdr>
            <w:top w:val="none" w:sz="0" w:space="0" w:color="auto"/>
            <w:left w:val="none" w:sz="0" w:space="0" w:color="auto"/>
            <w:bottom w:val="none" w:sz="0" w:space="0" w:color="auto"/>
            <w:right w:val="none" w:sz="0" w:space="0" w:color="auto"/>
          </w:divBdr>
        </w:div>
        <w:div w:id="1408765167">
          <w:marLeft w:val="0"/>
          <w:marRight w:val="0"/>
          <w:marTop w:val="0"/>
          <w:marBottom w:val="0"/>
          <w:divBdr>
            <w:top w:val="none" w:sz="0" w:space="0" w:color="auto"/>
            <w:left w:val="none" w:sz="0" w:space="0" w:color="auto"/>
            <w:bottom w:val="none" w:sz="0" w:space="0" w:color="auto"/>
            <w:right w:val="none" w:sz="0" w:space="0" w:color="auto"/>
          </w:divBdr>
        </w:div>
        <w:div w:id="1413353890">
          <w:marLeft w:val="0"/>
          <w:marRight w:val="0"/>
          <w:marTop w:val="0"/>
          <w:marBottom w:val="0"/>
          <w:divBdr>
            <w:top w:val="none" w:sz="0" w:space="0" w:color="auto"/>
            <w:left w:val="none" w:sz="0" w:space="0" w:color="auto"/>
            <w:bottom w:val="none" w:sz="0" w:space="0" w:color="auto"/>
            <w:right w:val="none" w:sz="0" w:space="0" w:color="auto"/>
          </w:divBdr>
        </w:div>
        <w:div w:id="1424835829">
          <w:marLeft w:val="0"/>
          <w:marRight w:val="0"/>
          <w:marTop w:val="0"/>
          <w:marBottom w:val="0"/>
          <w:divBdr>
            <w:top w:val="none" w:sz="0" w:space="0" w:color="auto"/>
            <w:left w:val="none" w:sz="0" w:space="0" w:color="auto"/>
            <w:bottom w:val="none" w:sz="0" w:space="0" w:color="auto"/>
            <w:right w:val="none" w:sz="0" w:space="0" w:color="auto"/>
          </w:divBdr>
        </w:div>
        <w:div w:id="1501968500">
          <w:marLeft w:val="0"/>
          <w:marRight w:val="0"/>
          <w:marTop w:val="0"/>
          <w:marBottom w:val="0"/>
          <w:divBdr>
            <w:top w:val="none" w:sz="0" w:space="0" w:color="auto"/>
            <w:left w:val="none" w:sz="0" w:space="0" w:color="auto"/>
            <w:bottom w:val="none" w:sz="0" w:space="0" w:color="auto"/>
            <w:right w:val="none" w:sz="0" w:space="0" w:color="auto"/>
          </w:divBdr>
          <w:divsChild>
            <w:div w:id="175969302">
              <w:marLeft w:val="0"/>
              <w:marRight w:val="0"/>
              <w:marTop w:val="0"/>
              <w:marBottom w:val="0"/>
              <w:divBdr>
                <w:top w:val="none" w:sz="0" w:space="0" w:color="auto"/>
                <w:left w:val="none" w:sz="0" w:space="0" w:color="auto"/>
                <w:bottom w:val="none" w:sz="0" w:space="0" w:color="auto"/>
                <w:right w:val="none" w:sz="0" w:space="0" w:color="auto"/>
              </w:divBdr>
            </w:div>
            <w:div w:id="228923347">
              <w:marLeft w:val="0"/>
              <w:marRight w:val="0"/>
              <w:marTop w:val="0"/>
              <w:marBottom w:val="0"/>
              <w:divBdr>
                <w:top w:val="none" w:sz="0" w:space="0" w:color="auto"/>
                <w:left w:val="none" w:sz="0" w:space="0" w:color="auto"/>
                <w:bottom w:val="none" w:sz="0" w:space="0" w:color="auto"/>
                <w:right w:val="none" w:sz="0" w:space="0" w:color="auto"/>
              </w:divBdr>
            </w:div>
            <w:div w:id="231742245">
              <w:marLeft w:val="0"/>
              <w:marRight w:val="0"/>
              <w:marTop w:val="0"/>
              <w:marBottom w:val="0"/>
              <w:divBdr>
                <w:top w:val="none" w:sz="0" w:space="0" w:color="auto"/>
                <w:left w:val="none" w:sz="0" w:space="0" w:color="auto"/>
                <w:bottom w:val="none" w:sz="0" w:space="0" w:color="auto"/>
                <w:right w:val="none" w:sz="0" w:space="0" w:color="auto"/>
              </w:divBdr>
            </w:div>
            <w:div w:id="268123426">
              <w:marLeft w:val="0"/>
              <w:marRight w:val="0"/>
              <w:marTop w:val="0"/>
              <w:marBottom w:val="0"/>
              <w:divBdr>
                <w:top w:val="none" w:sz="0" w:space="0" w:color="auto"/>
                <w:left w:val="none" w:sz="0" w:space="0" w:color="auto"/>
                <w:bottom w:val="none" w:sz="0" w:space="0" w:color="auto"/>
                <w:right w:val="none" w:sz="0" w:space="0" w:color="auto"/>
              </w:divBdr>
            </w:div>
            <w:div w:id="281107818">
              <w:marLeft w:val="0"/>
              <w:marRight w:val="0"/>
              <w:marTop w:val="0"/>
              <w:marBottom w:val="0"/>
              <w:divBdr>
                <w:top w:val="none" w:sz="0" w:space="0" w:color="auto"/>
                <w:left w:val="none" w:sz="0" w:space="0" w:color="auto"/>
                <w:bottom w:val="none" w:sz="0" w:space="0" w:color="auto"/>
                <w:right w:val="none" w:sz="0" w:space="0" w:color="auto"/>
              </w:divBdr>
            </w:div>
            <w:div w:id="364909772">
              <w:marLeft w:val="0"/>
              <w:marRight w:val="0"/>
              <w:marTop w:val="0"/>
              <w:marBottom w:val="0"/>
              <w:divBdr>
                <w:top w:val="none" w:sz="0" w:space="0" w:color="auto"/>
                <w:left w:val="none" w:sz="0" w:space="0" w:color="auto"/>
                <w:bottom w:val="none" w:sz="0" w:space="0" w:color="auto"/>
                <w:right w:val="none" w:sz="0" w:space="0" w:color="auto"/>
              </w:divBdr>
            </w:div>
            <w:div w:id="610430547">
              <w:marLeft w:val="0"/>
              <w:marRight w:val="0"/>
              <w:marTop w:val="0"/>
              <w:marBottom w:val="0"/>
              <w:divBdr>
                <w:top w:val="none" w:sz="0" w:space="0" w:color="auto"/>
                <w:left w:val="none" w:sz="0" w:space="0" w:color="auto"/>
                <w:bottom w:val="none" w:sz="0" w:space="0" w:color="auto"/>
                <w:right w:val="none" w:sz="0" w:space="0" w:color="auto"/>
              </w:divBdr>
            </w:div>
            <w:div w:id="631787110">
              <w:marLeft w:val="0"/>
              <w:marRight w:val="0"/>
              <w:marTop w:val="0"/>
              <w:marBottom w:val="0"/>
              <w:divBdr>
                <w:top w:val="none" w:sz="0" w:space="0" w:color="auto"/>
                <w:left w:val="none" w:sz="0" w:space="0" w:color="auto"/>
                <w:bottom w:val="none" w:sz="0" w:space="0" w:color="auto"/>
                <w:right w:val="none" w:sz="0" w:space="0" w:color="auto"/>
              </w:divBdr>
            </w:div>
            <w:div w:id="652635482">
              <w:marLeft w:val="0"/>
              <w:marRight w:val="0"/>
              <w:marTop w:val="0"/>
              <w:marBottom w:val="0"/>
              <w:divBdr>
                <w:top w:val="none" w:sz="0" w:space="0" w:color="auto"/>
                <w:left w:val="none" w:sz="0" w:space="0" w:color="auto"/>
                <w:bottom w:val="none" w:sz="0" w:space="0" w:color="auto"/>
                <w:right w:val="none" w:sz="0" w:space="0" w:color="auto"/>
              </w:divBdr>
            </w:div>
            <w:div w:id="868685007">
              <w:marLeft w:val="0"/>
              <w:marRight w:val="0"/>
              <w:marTop w:val="0"/>
              <w:marBottom w:val="0"/>
              <w:divBdr>
                <w:top w:val="none" w:sz="0" w:space="0" w:color="auto"/>
                <w:left w:val="none" w:sz="0" w:space="0" w:color="auto"/>
                <w:bottom w:val="none" w:sz="0" w:space="0" w:color="auto"/>
                <w:right w:val="none" w:sz="0" w:space="0" w:color="auto"/>
              </w:divBdr>
            </w:div>
            <w:div w:id="1163855822">
              <w:marLeft w:val="0"/>
              <w:marRight w:val="0"/>
              <w:marTop w:val="0"/>
              <w:marBottom w:val="0"/>
              <w:divBdr>
                <w:top w:val="none" w:sz="0" w:space="0" w:color="auto"/>
                <w:left w:val="none" w:sz="0" w:space="0" w:color="auto"/>
                <w:bottom w:val="none" w:sz="0" w:space="0" w:color="auto"/>
                <w:right w:val="none" w:sz="0" w:space="0" w:color="auto"/>
              </w:divBdr>
            </w:div>
            <w:div w:id="1214268071">
              <w:marLeft w:val="0"/>
              <w:marRight w:val="0"/>
              <w:marTop w:val="0"/>
              <w:marBottom w:val="0"/>
              <w:divBdr>
                <w:top w:val="none" w:sz="0" w:space="0" w:color="auto"/>
                <w:left w:val="none" w:sz="0" w:space="0" w:color="auto"/>
                <w:bottom w:val="none" w:sz="0" w:space="0" w:color="auto"/>
                <w:right w:val="none" w:sz="0" w:space="0" w:color="auto"/>
              </w:divBdr>
            </w:div>
            <w:div w:id="1230530163">
              <w:marLeft w:val="0"/>
              <w:marRight w:val="0"/>
              <w:marTop w:val="0"/>
              <w:marBottom w:val="0"/>
              <w:divBdr>
                <w:top w:val="none" w:sz="0" w:space="0" w:color="auto"/>
                <w:left w:val="none" w:sz="0" w:space="0" w:color="auto"/>
                <w:bottom w:val="none" w:sz="0" w:space="0" w:color="auto"/>
                <w:right w:val="none" w:sz="0" w:space="0" w:color="auto"/>
              </w:divBdr>
            </w:div>
            <w:div w:id="1258363066">
              <w:marLeft w:val="0"/>
              <w:marRight w:val="0"/>
              <w:marTop w:val="0"/>
              <w:marBottom w:val="0"/>
              <w:divBdr>
                <w:top w:val="none" w:sz="0" w:space="0" w:color="auto"/>
                <w:left w:val="none" w:sz="0" w:space="0" w:color="auto"/>
                <w:bottom w:val="none" w:sz="0" w:space="0" w:color="auto"/>
                <w:right w:val="none" w:sz="0" w:space="0" w:color="auto"/>
              </w:divBdr>
            </w:div>
            <w:div w:id="1308361172">
              <w:marLeft w:val="0"/>
              <w:marRight w:val="0"/>
              <w:marTop w:val="0"/>
              <w:marBottom w:val="0"/>
              <w:divBdr>
                <w:top w:val="none" w:sz="0" w:space="0" w:color="auto"/>
                <w:left w:val="none" w:sz="0" w:space="0" w:color="auto"/>
                <w:bottom w:val="none" w:sz="0" w:space="0" w:color="auto"/>
                <w:right w:val="none" w:sz="0" w:space="0" w:color="auto"/>
              </w:divBdr>
            </w:div>
            <w:div w:id="1507819054">
              <w:marLeft w:val="0"/>
              <w:marRight w:val="0"/>
              <w:marTop w:val="0"/>
              <w:marBottom w:val="0"/>
              <w:divBdr>
                <w:top w:val="none" w:sz="0" w:space="0" w:color="auto"/>
                <w:left w:val="none" w:sz="0" w:space="0" w:color="auto"/>
                <w:bottom w:val="none" w:sz="0" w:space="0" w:color="auto"/>
                <w:right w:val="none" w:sz="0" w:space="0" w:color="auto"/>
              </w:divBdr>
            </w:div>
            <w:div w:id="1521553577">
              <w:marLeft w:val="0"/>
              <w:marRight w:val="0"/>
              <w:marTop w:val="0"/>
              <w:marBottom w:val="0"/>
              <w:divBdr>
                <w:top w:val="none" w:sz="0" w:space="0" w:color="auto"/>
                <w:left w:val="none" w:sz="0" w:space="0" w:color="auto"/>
                <w:bottom w:val="none" w:sz="0" w:space="0" w:color="auto"/>
                <w:right w:val="none" w:sz="0" w:space="0" w:color="auto"/>
              </w:divBdr>
            </w:div>
            <w:div w:id="1947419259">
              <w:marLeft w:val="0"/>
              <w:marRight w:val="0"/>
              <w:marTop w:val="0"/>
              <w:marBottom w:val="0"/>
              <w:divBdr>
                <w:top w:val="none" w:sz="0" w:space="0" w:color="auto"/>
                <w:left w:val="none" w:sz="0" w:space="0" w:color="auto"/>
                <w:bottom w:val="none" w:sz="0" w:space="0" w:color="auto"/>
                <w:right w:val="none" w:sz="0" w:space="0" w:color="auto"/>
              </w:divBdr>
            </w:div>
            <w:div w:id="1993950343">
              <w:marLeft w:val="0"/>
              <w:marRight w:val="0"/>
              <w:marTop w:val="0"/>
              <w:marBottom w:val="0"/>
              <w:divBdr>
                <w:top w:val="none" w:sz="0" w:space="0" w:color="auto"/>
                <w:left w:val="none" w:sz="0" w:space="0" w:color="auto"/>
                <w:bottom w:val="none" w:sz="0" w:space="0" w:color="auto"/>
                <w:right w:val="none" w:sz="0" w:space="0" w:color="auto"/>
              </w:divBdr>
            </w:div>
            <w:div w:id="2003582539">
              <w:marLeft w:val="0"/>
              <w:marRight w:val="0"/>
              <w:marTop w:val="0"/>
              <w:marBottom w:val="0"/>
              <w:divBdr>
                <w:top w:val="none" w:sz="0" w:space="0" w:color="auto"/>
                <w:left w:val="none" w:sz="0" w:space="0" w:color="auto"/>
                <w:bottom w:val="none" w:sz="0" w:space="0" w:color="auto"/>
                <w:right w:val="none" w:sz="0" w:space="0" w:color="auto"/>
              </w:divBdr>
            </w:div>
          </w:divsChild>
        </w:div>
        <w:div w:id="1537814086">
          <w:marLeft w:val="0"/>
          <w:marRight w:val="0"/>
          <w:marTop w:val="0"/>
          <w:marBottom w:val="0"/>
          <w:divBdr>
            <w:top w:val="none" w:sz="0" w:space="0" w:color="auto"/>
            <w:left w:val="none" w:sz="0" w:space="0" w:color="auto"/>
            <w:bottom w:val="none" w:sz="0" w:space="0" w:color="auto"/>
            <w:right w:val="none" w:sz="0" w:space="0" w:color="auto"/>
          </w:divBdr>
        </w:div>
        <w:div w:id="1629512362">
          <w:marLeft w:val="0"/>
          <w:marRight w:val="0"/>
          <w:marTop w:val="0"/>
          <w:marBottom w:val="0"/>
          <w:divBdr>
            <w:top w:val="none" w:sz="0" w:space="0" w:color="auto"/>
            <w:left w:val="none" w:sz="0" w:space="0" w:color="auto"/>
            <w:bottom w:val="none" w:sz="0" w:space="0" w:color="auto"/>
            <w:right w:val="none" w:sz="0" w:space="0" w:color="auto"/>
          </w:divBdr>
        </w:div>
        <w:div w:id="1682853127">
          <w:marLeft w:val="0"/>
          <w:marRight w:val="0"/>
          <w:marTop w:val="0"/>
          <w:marBottom w:val="0"/>
          <w:divBdr>
            <w:top w:val="none" w:sz="0" w:space="0" w:color="auto"/>
            <w:left w:val="none" w:sz="0" w:space="0" w:color="auto"/>
            <w:bottom w:val="none" w:sz="0" w:space="0" w:color="auto"/>
            <w:right w:val="none" w:sz="0" w:space="0" w:color="auto"/>
          </w:divBdr>
        </w:div>
        <w:div w:id="1713454119">
          <w:marLeft w:val="0"/>
          <w:marRight w:val="0"/>
          <w:marTop w:val="0"/>
          <w:marBottom w:val="0"/>
          <w:divBdr>
            <w:top w:val="none" w:sz="0" w:space="0" w:color="auto"/>
            <w:left w:val="none" w:sz="0" w:space="0" w:color="auto"/>
            <w:bottom w:val="none" w:sz="0" w:space="0" w:color="auto"/>
            <w:right w:val="none" w:sz="0" w:space="0" w:color="auto"/>
          </w:divBdr>
        </w:div>
        <w:div w:id="1715227840">
          <w:marLeft w:val="0"/>
          <w:marRight w:val="0"/>
          <w:marTop w:val="0"/>
          <w:marBottom w:val="0"/>
          <w:divBdr>
            <w:top w:val="none" w:sz="0" w:space="0" w:color="auto"/>
            <w:left w:val="none" w:sz="0" w:space="0" w:color="auto"/>
            <w:bottom w:val="none" w:sz="0" w:space="0" w:color="auto"/>
            <w:right w:val="none" w:sz="0" w:space="0" w:color="auto"/>
          </w:divBdr>
        </w:div>
        <w:div w:id="1749035321">
          <w:marLeft w:val="0"/>
          <w:marRight w:val="0"/>
          <w:marTop w:val="0"/>
          <w:marBottom w:val="0"/>
          <w:divBdr>
            <w:top w:val="none" w:sz="0" w:space="0" w:color="auto"/>
            <w:left w:val="none" w:sz="0" w:space="0" w:color="auto"/>
            <w:bottom w:val="none" w:sz="0" w:space="0" w:color="auto"/>
            <w:right w:val="none" w:sz="0" w:space="0" w:color="auto"/>
          </w:divBdr>
          <w:divsChild>
            <w:div w:id="44531022">
              <w:marLeft w:val="0"/>
              <w:marRight w:val="0"/>
              <w:marTop w:val="0"/>
              <w:marBottom w:val="0"/>
              <w:divBdr>
                <w:top w:val="none" w:sz="0" w:space="0" w:color="auto"/>
                <w:left w:val="none" w:sz="0" w:space="0" w:color="auto"/>
                <w:bottom w:val="none" w:sz="0" w:space="0" w:color="auto"/>
                <w:right w:val="none" w:sz="0" w:space="0" w:color="auto"/>
              </w:divBdr>
            </w:div>
            <w:div w:id="114033183">
              <w:marLeft w:val="0"/>
              <w:marRight w:val="0"/>
              <w:marTop w:val="0"/>
              <w:marBottom w:val="0"/>
              <w:divBdr>
                <w:top w:val="none" w:sz="0" w:space="0" w:color="auto"/>
                <w:left w:val="none" w:sz="0" w:space="0" w:color="auto"/>
                <w:bottom w:val="none" w:sz="0" w:space="0" w:color="auto"/>
                <w:right w:val="none" w:sz="0" w:space="0" w:color="auto"/>
              </w:divBdr>
            </w:div>
            <w:div w:id="192306137">
              <w:marLeft w:val="0"/>
              <w:marRight w:val="0"/>
              <w:marTop w:val="0"/>
              <w:marBottom w:val="0"/>
              <w:divBdr>
                <w:top w:val="none" w:sz="0" w:space="0" w:color="auto"/>
                <w:left w:val="none" w:sz="0" w:space="0" w:color="auto"/>
                <w:bottom w:val="none" w:sz="0" w:space="0" w:color="auto"/>
                <w:right w:val="none" w:sz="0" w:space="0" w:color="auto"/>
              </w:divBdr>
            </w:div>
            <w:div w:id="194272474">
              <w:marLeft w:val="0"/>
              <w:marRight w:val="0"/>
              <w:marTop w:val="0"/>
              <w:marBottom w:val="0"/>
              <w:divBdr>
                <w:top w:val="none" w:sz="0" w:space="0" w:color="auto"/>
                <w:left w:val="none" w:sz="0" w:space="0" w:color="auto"/>
                <w:bottom w:val="none" w:sz="0" w:space="0" w:color="auto"/>
                <w:right w:val="none" w:sz="0" w:space="0" w:color="auto"/>
              </w:divBdr>
            </w:div>
            <w:div w:id="301423478">
              <w:marLeft w:val="0"/>
              <w:marRight w:val="0"/>
              <w:marTop w:val="0"/>
              <w:marBottom w:val="0"/>
              <w:divBdr>
                <w:top w:val="none" w:sz="0" w:space="0" w:color="auto"/>
                <w:left w:val="none" w:sz="0" w:space="0" w:color="auto"/>
                <w:bottom w:val="none" w:sz="0" w:space="0" w:color="auto"/>
                <w:right w:val="none" w:sz="0" w:space="0" w:color="auto"/>
              </w:divBdr>
            </w:div>
            <w:div w:id="352457967">
              <w:marLeft w:val="0"/>
              <w:marRight w:val="0"/>
              <w:marTop w:val="0"/>
              <w:marBottom w:val="0"/>
              <w:divBdr>
                <w:top w:val="none" w:sz="0" w:space="0" w:color="auto"/>
                <w:left w:val="none" w:sz="0" w:space="0" w:color="auto"/>
                <w:bottom w:val="none" w:sz="0" w:space="0" w:color="auto"/>
                <w:right w:val="none" w:sz="0" w:space="0" w:color="auto"/>
              </w:divBdr>
            </w:div>
            <w:div w:id="417870709">
              <w:marLeft w:val="0"/>
              <w:marRight w:val="0"/>
              <w:marTop w:val="0"/>
              <w:marBottom w:val="0"/>
              <w:divBdr>
                <w:top w:val="none" w:sz="0" w:space="0" w:color="auto"/>
                <w:left w:val="none" w:sz="0" w:space="0" w:color="auto"/>
                <w:bottom w:val="none" w:sz="0" w:space="0" w:color="auto"/>
                <w:right w:val="none" w:sz="0" w:space="0" w:color="auto"/>
              </w:divBdr>
            </w:div>
            <w:div w:id="536478409">
              <w:marLeft w:val="0"/>
              <w:marRight w:val="0"/>
              <w:marTop w:val="0"/>
              <w:marBottom w:val="0"/>
              <w:divBdr>
                <w:top w:val="none" w:sz="0" w:space="0" w:color="auto"/>
                <w:left w:val="none" w:sz="0" w:space="0" w:color="auto"/>
                <w:bottom w:val="none" w:sz="0" w:space="0" w:color="auto"/>
                <w:right w:val="none" w:sz="0" w:space="0" w:color="auto"/>
              </w:divBdr>
            </w:div>
            <w:div w:id="539706750">
              <w:marLeft w:val="0"/>
              <w:marRight w:val="0"/>
              <w:marTop w:val="0"/>
              <w:marBottom w:val="0"/>
              <w:divBdr>
                <w:top w:val="none" w:sz="0" w:space="0" w:color="auto"/>
                <w:left w:val="none" w:sz="0" w:space="0" w:color="auto"/>
                <w:bottom w:val="none" w:sz="0" w:space="0" w:color="auto"/>
                <w:right w:val="none" w:sz="0" w:space="0" w:color="auto"/>
              </w:divBdr>
            </w:div>
            <w:div w:id="579413795">
              <w:marLeft w:val="0"/>
              <w:marRight w:val="0"/>
              <w:marTop w:val="0"/>
              <w:marBottom w:val="0"/>
              <w:divBdr>
                <w:top w:val="none" w:sz="0" w:space="0" w:color="auto"/>
                <w:left w:val="none" w:sz="0" w:space="0" w:color="auto"/>
                <w:bottom w:val="none" w:sz="0" w:space="0" w:color="auto"/>
                <w:right w:val="none" w:sz="0" w:space="0" w:color="auto"/>
              </w:divBdr>
            </w:div>
            <w:div w:id="945429967">
              <w:marLeft w:val="0"/>
              <w:marRight w:val="0"/>
              <w:marTop w:val="0"/>
              <w:marBottom w:val="0"/>
              <w:divBdr>
                <w:top w:val="none" w:sz="0" w:space="0" w:color="auto"/>
                <w:left w:val="none" w:sz="0" w:space="0" w:color="auto"/>
                <w:bottom w:val="none" w:sz="0" w:space="0" w:color="auto"/>
                <w:right w:val="none" w:sz="0" w:space="0" w:color="auto"/>
              </w:divBdr>
            </w:div>
            <w:div w:id="1199124534">
              <w:marLeft w:val="0"/>
              <w:marRight w:val="0"/>
              <w:marTop w:val="0"/>
              <w:marBottom w:val="0"/>
              <w:divBdr>
                <w:top w:val="none" w:sz="0" w:space="0" w:color="auto"/>
                <w:left w:val="none" w:sz="0" w:space="0" w:color="auto"/>
                <w:bottom w:val="none" w:sz="0" w:space="0" w:color="auto"/>
                <w:right w:val="none" w:sz="0" w:space="0" w:color="auto"/>
              </w:divBdr>
            </w:div>
            <w:div w:id="1218324073">
              <w:marLeft w:val="0"/>
              <w:marRight w:val="0"/>
              <w:marTop w:val="0"/>
              <w:marBottom w:val="0"/>
              <w:divBdr>
                <w:top w:val="none" w:sz="0" w:space="0" w:color="auto"/>
                <w:left w:val="none" w:sz="0" w:space="0" w:color="auto"/>
                <w:bottom w:val="none" w:sz="0" w:space="0" w:color="auto"/>
                <w:right w:val="none" w:sz="0" w:space="0" w:color="auto"/>
              </w:divBdr>
            </w:div>
            <w:div w:id="1435638756">
              <w:marLeft w:val="0"/>
              <w:marRight w:val="0"/>
              <w:marTop w:val="0"/>
              <w:marBottom w:val="0"/>
              <w:divBdr>
                <w:top w:val="none" w:sz="0" w:space="0" w:color="auto"/>
                <w:left w:val="none" w:sz="0" w:space="0" w:color="auto"/>
                <w:bottom w:val="none" w:sz="0" w:space="0" w:color="auto"/>
                <w:right w:val="none" w:sz="0" w:space="0" w:color="auto"/>
              </w:divBdr>
            </w:div>
            <w:div w:id="1436094465">
              <w:marLeft w:val="0"/>
              <w:marRight w:val="0"/>
              <w:marTop w:val="0"/>
              <w:marBottom w:val="0"/>
              <w:divBdr>
                <w:top w:val="none" w:sz="0" w:space="0" w:color="auto"/>
                <w:left w:val="none" w:sz="0" w:space="0" w:color="auto"/>
                <w:bottom w:val="none" w:sz="0" w:space="0" w:color="auto"/>
                <w:right w:val="none" w:sz="0" w:space="0" w:color="auto"/>
              </w:divBdr>
            </w:div>
            <w:div w:id="1527020968">
              <w:marLeft w:val="0"/>
              <w:marRight w:val="0"/>
              <w:marTop w:val="0"/>
              <w:marBottom w:val="0"/>
              <w:divBdr>
                <w:top w:val="none" w:sz="0" w:space="0" w:color="auto"/>
                <w:left w:val="none" w:sz="0" w:space="0" w:color="auto"/>
                <w:bottom w:val="none" w:sz="0" w:space="0" w:color="auto"/>
                <w:right w:val="none" w:sz="0" w:space="0" w:color="auto"/>
              </w:divBdr>
            </w:div>
            <w:div w:id="1670256525">
              <w:marLeft w:val="0"/>
              <w:marRight w:val="0"/>
              <w:marTop w:val="0"/>
              <w:marBottom w:val="0"/>
              <w:divBdr>
                <w:top w:val="none" w:sz="0" w:space="0" w:color="auto"/>
                <w:left w:val="none" w:sz="0" w:space="0" w:color="auto"/>
                <w:bottom w:val="none" w:sz="0" w:space="0" w:color="auto"/>
                <w:right w:val="none" w:sz="0" w:space="0" w:color="auto"/>
              </w:divBdr>
            </w:div>
            <w:div w:id="1688405323">
              <w:marLeft w:val="0"/>
              <w:marRight w:val="0"/>
              <w:marTop w:val="0"/>
              <w:marBottom w:val="0"/>
              <w:divBdr>
                <w:top w:val="none" w:sz="0" w:space="0" w:color="auto"/>
                <w:left w:val="none" w:sz="0" w:space="0" w:color="auto"/>
                <w:bottom w:val="none" w:sz="0" w:space="0" w:color="auto"/>
                <w:right w:val="none" w:sz="0" w:space="0" w:color="auto"/>
              </w:divBdr>
            </w:div>
            <w:div w:id="2045324760">
              <w:marLeft w:val="0"/>
              <w:marRight w:val="0"/>
              <w:marTop w:val="0"/>
              <w:marBottom w:val="0"/>
              <w:divBdr>
                <w:top w:val="none" w:sz="0" w:space="0" w:color="auto"/>
                <w:left w:val="none" w:sz="0" w:space="0" w:color="auto"/>
                <w:bottom w:val="none" w:sz="0" w:space="0" w:color="auto"/>
                <w:right w:val="none" w:sz="0" w:space="0" w:color="auto"/>
              </w:divBdr>
            </w:div>
            <w:div w:id="2045396836">
              <w:marLeft w:val="0"/>
              <w:marRight w:val="0"/>
              <w:marTop w:val="0"/>
              <w:marBottom w:val="0"/>
              <w:divBdr>
                <w:top w:val="none" w:sz="0" w:space="0" w:color="auto"/>
                <w:left w:val="none" w:sz="0" w:space="0" w:color="auto"/>
                <w:bottom w:val="none" w:sz="0" w:space="0" w:color="auto"/>
                <w:right w:val="none" w:sz="0" w:space="0" w:color="auto"/>
              </w:divBdr>
            </w:div>
          </w:divsChild>
        </w:div>
        <w:div w:id="1786192447">
          <w:marLeft w:val="0"/>
          <w:marRight w:val="0"/>
          <w:marTop w:val="0"/>
          <w:marBottom w:val="0"/>
          <w:divBdr>
            <w:top w:val="none" w:sz="0" w:space="0" w:color="auto"/>
            <w:left w:val="none" w:sz="0" w:space="0" w:color="auto"/>
            <w:bottom w:val="none" w:sz="0" w:space="0" w:color="auto"/>
            <w:right w:val="none" w:sz="0" w:space="0" w:color="auto"/>
          </w:divBdr>
        </w:div>
        <w:div w:id="1797405758">
          <w:marLeft w:val="0"/>
          <w:marRight w:val="0"/>
          <w:marTop w:val="0"/>
          <w:marBottom w:val="0"/>
          <w:divBdr>
            <w:top w:val="none" w:sz="0" w:space="0" w:color="auto"/>
            <w:left w:val="none" w:sz="0" w:space="0" w:color="auto"/>
            <w:bottom w:val="none" w:sz="0" w:space="0" w:color="auto"/>
            <w:right w:val="none" w:sz="0" w:space="0" w:color="auto"/>
          </w:divBdr>
          <w:divsChild>
            <w:div w:id="4988694">
              <w:marLeft w:val="0"/>
              <w:marRight w:val="0"/>
              <w:marTop w:val="0"/>
              <w:marBottom w:val="0"/>
              <w:divBdr>
                <w:top w:val="none" w:sz="0" w:space="0" w:color="auto"/>
                <w:left w:val="none" w:sz="0" w:space="0" w:color="auto"/>
                <w:bottom w:val="none" w:sz="0" w:space="0" w:color="auto"/>
                <w:right w:val="none" w:sz="0" w:space="0" w:color="auto"/>
              </w:divBdr>
            </w:div>
            <w:div w:id="276330906">
              <w:marLeft w:val="0"/>
              <w:marRight w:val="0"/>
              <w:marTop w:val="0"/>
              <w:marBottom w:val="0"/>
              <w:divBdr>
                <w:top w:val="none" w:sz="0" w:space="0" w:color="auto"/>
                <w:left w:val="none" w:sz="0" w:space="0" w:color="auto"/>
                <w:bottom w:val="none" w:sz="0" w:space="0" w:color="auto"/>
                <w:right w:val="none" w:sz="0" w:space="0" w:color="auto"/>
              </w:divBdr>
            </w:div>
            <w:div w:id="390615087">
              <w:marLeft w:val="0"/>
              <w:marRight w:val="0"/>
              <w:marTop w:val="0"/>
              <w:marBottom w:val="0"/>
              <w:divBdr>
                <w:top w:val="none" w:sz="0" w:space="0" w:color="auto"/>
                <w:left w:val="none" w:sz="0" w:space="0" w:color="auto"/>
                <w:bottom w:val="none" w:sz="0" w:space="0" w:color="auto"/>
                <w:right w:val="none" w:sz="0" w:space="0" w:color="auto"/>
              </w:divBdr>
            </w:div>
            <w:div w:id="482700001">
              <w:marLeft w:val="0"/>
              <w:marRight w:val="0"/>
              <w:marTop w:val="0"/>
              <w:marBottom w:val="0"/>
              <w:divBdr>
                <w:top w:val="none" w:sz="0" w:space="0" w:color="auto"/>
                <w:left w:val="none" w:sz="0" w:space="0" w:color="auto"/>
                <w:bottom w:val="none" w:sz="0" w:space="0" w:color="auto"/>
                <w:right w:val="none" w:sz="0" w:space="0" w:color="auto"/>
              </w:divBdr>
            </w:div>
            <w:div w:id="510919351">
              <w:marLeft w:val="0"/>
              <w:marRight w:val="0"/>
              <w:marTop w:val="0"/>
              <w:marBottom w:val="0"/>
              <w:divBdr>
                <w:top w:val="none" w:sz="0" w:space="0" w:color="auto"/>
                <w:left w:val="none" w:sz="0" w:space="0" w:color="auto"/>
                <w:bottom w:val="none" w:sz="0" w:space="0" w:color="auto"/>
                <w:right w:val="none" w:sz="0" w:space="0" w:color="auto"/>
              </w:divBdr>
            </w:div>
            <w:div w:id="725495216">
              <w:marLeft w:val="0"/>
              <w:marRight w:val="0"/>
              <w:marTop w:val="0"/>
              <w:marBottom w:val="0"/>
              <w:divBdr>
                <w:top w:val="none" w:sz="0" w:space="0" w:color="auto"/>
                <w:left w:val="none" w:sz="0" w:space="0" w:color="auto"/>
                <w:bottom w:val="none" w:sz="0" w:space="0" w:color="auto"/>
                <w:right w:val="none" w:sz="0" w:space="0" w:color="auto"/>
              </w:divBdr>
            </w:div>
            <w:div w:id="761219806">
              <w:marLeft w:val="0"/>
              <w:marRight w:val="0"/>
              <w:marTop w:val="0"/>
              <w:marBottom w:val="0"/>
              <w:divBdr>
                <w:top w:val="none" w:sz="0" w:space="0" w:color="auto"/>
                <w:left w:val="none" w:sz="0" w:space="0" w:color="auto"/>
                <w:bottom w:val="none" w:sz="0" w:space="0" w:color="auto"/>
                <w:right w:val="none" w:sz="0" w:space="0" w:color="auto"/>
              </w:divBdr>
            </w:div>
            <w:div w:id="853693108">
              <w:marLeft w:val="0"/>
              <w:marRight w:val="0"/>
              <w:marTop w:val="0"/>
              <w:marBottom w:val="0"/>
              <w:divBdr>
                <w:top w:val="none" w:sz="0" w:space="0" w:color="auto"/>
                <w:left w:val="none" w:sz="0" w:space="0" w:color="auto"/>
                <w:bottom w:val="none" w:sz="0" w:space="0" w:color="auto"/>
                <w:right w:val="none" w:sz="0" w:space="0" w:color="auto"/>
              </w:divBdr>
            </w:div>
            <w:div w:id="1061948667">
              <w:marLeft w:val="0"/>
              <w:marRight w:val="0"/>
              <w:marTop w:val="0"/>
              <w:marBottom w:val="0"/>
              <w:divBdr>
                <w:top w:val="none" w:sz="0" w:space="0" w:color="auto"/>
                <w:left w:val="none" w:sz="0" w:space="0" w:color="auto"/>
                <w:bottom w:val="none" w:sz="0" w:space="0" w:color="auto"/>
                <w:right w:val="none" w:sz="0" w:space="0" w:color="auto"/>
              </w:divBdr>
            </w:div>
            <w:div w:id="1128355481">
              <w:marLeft w:val="0"/>
              <w:marRight w:val="0"/>
              <w:marTop w:val="0"/>
              <w:marBottom w:val="0"/>
              <w:divBdr>
                <w:top w:val="none" w:sz="0" w:space="0" w:color="auto"/>
                <w:left w:val="none" w:sz="0" w:space="0" w:color="auto"/>
                <w:bottom w:val="none" w:sz="0" w:space="0" w:color="auto"/>
                <w:right w:val="none" w:sz="0" w:space="0" w:color="auto"/>
              </w:divBdr>
            </w:div>
            <w:div w:id="1282685767">
              <w:marLeft w:val="0"/>
              <w:marRight w:val="0"/>
              <w:marTop w:val="0"/>
              <w:marBottom w:val="0"/>
              <w:divBdr>
                <w:top w:val="none" w:sz="0" w:space="0" w:color="auto"/>
                <w:left w:val="none" w:sz="0" w:space="0" w:color="auto"/>
                <w:bottom w:val="none" w:sz="0" w:space="0" w:color="auto"/>
                <w:right w:val="none" w:sz="0" w:space="0" w:color="auto"/>
              </w:divBdr>
            </w:div>
            <w:div w:id="1369649271">
              <w:marLeft w:val="0"/>
              <w:marRight w:val="0"/>
              <w:marTop w:val="0"/>
              <w:marBottom w:val="0"/>
              <w:divBdr>
                <w:top w:val="none" w:sz="0" w:space="0" w:color="auto"/>
                <w:left w:val="none" w:sz="0" w:space="0" w:color="auto"/>
                <w:bottom w:val="none" w:sz="0" w:space="0" w:color="auto"/>
                <w:right w:val="none" w:sz="0" w:space="0" w:color="auto"/>
              </w:divBdr>
            </w:div>
            <w:div w:id="1442458014">
              <w:marLeft w:val="0"/>
              <w:marRight w:val="0"/>
              <w:marTop w:val="0"/>
              <w:marBottom w:val="0"/>
              <w:divBdr>
                <w:top w:val="none" w:sz="0" w:space="0" w:color="auto"/>
                <w:left w:val="none" w:sz="0" w:space="0" w:color="auto"/>
                <w:bottom w:val="none" w:sz="0" w:space="0" w:color="auto"/>
                <w:right w:val="none" w:sz="0" w:space="0" w:color="auto"/>
              </w:divBdr>
            </w:div>
            <w:div w:id="1475175133">
              <w:marLeft w:val="0"/>
              <w:marRight w:val="0"/>
              <w:marTop w:val="0"/>
              <w:marBottom w:val="0"/>
              <w:divBdr>
                <w:top w:val="none" w:sz="0" w:space="0" w:color="auto"/>
                <w:left w:val="none" w:sz="0" w:space="0" w:color="auto"/>
                <w:bottom w:val="none" w:sz="0" w:space="0" w:color="auto"/>
                <w:right w:val="none" w:sz="0" w:space="0" w:color="auto"/>
              </w:divBdr>
            </w:div>
            <w:div w:id="1479179630">
              <w:marLeft w:val="0"/>
              <w:marRight w:val="0"/>
              <w:marTop w:val="0"/>
              <w:marBottom w:val="0"/>
              <w:divBdr>
                <w:top w:val="none" w:sz="0" w:space="0" w:color="auto"/>
                <w:left w:val="none" w:sz="0" w:space="0" w:color="auto"/>
                <w:bottom w:val="none" w:sz="0" w:space="0" w:color="auto"/>
                <w:right w:val="none" w:sz="0" w:space="0" w:color="auto"/>
              </w:divBdr>
            </w:div>
            <w:div w:id="1503814003">
              <w:marLeft w:val="0"/>
              <w:marRight w:val="0"/>
              <w:marTop w:val="0"/>
              <w:marBottom w:val="0"/>
              <w:divBdr>
                <w:top w:val="none" w:sz="0" w:space="0" w:color="auto"/>
                <w:left w:val="none" w:sz="0" w:space="0" w:color="auto"/>
                <w:bottom w:val="none" w:sz="0" w:space="0" w:color="auto"/>
                <w:right w:val="none" w:sz="0" w:space="0" w:color="auto"/>
              </w:divBdr>
            </w:div>
            <w:div w:id="1617831309">
              <w:marLeft w:val="0"/>
              <w:marRight w:val="0"/>
              <w:marTop w:val="0"/>
              <w:marBottom w:val="0"/>
              <w:divBdr>
                <w:top w:val="none" w:sz="0" w:space="0" w:color="auto"/>
                <w:left w:val="none" w:sz="0" w:space="0" w:color="auto"/>
                <w:bottom w:val="none" w:sz="0" w:space="0" w:color="auto"/>
                <w:right w:val="none" w:sz="0" w:space="0" w:color="auto"/>
              </w:divBdr>
            </w:div>
            <w:div w:id="1623999006">
              <w:marLeft w:val="0"/>
              <w:marRight w:val="0"/>
              <w:marTop w:val="0"/>
              <w:marBottom w:val="0"/>
              <w:divBdr>
                <w:top w:val="none" w:sz="0" w:space="0" w:color="auto"/>
                <w:left w:val="none" w:sz="0" w:space="0" w:color="auto"/>
                <w:bottom w:val="none" w:sz="0" w:space="0" w:color="auto"/>
                <w:right w:val="none" w:sz="0" w:space="0" w:color="auto"/>
              </w:divBdr>
            </w:div>
            <w:div w:id="1814299153">
              <w:marLeft w:val="0"/>
              <w:marRight w:val="0"/>
              <w:marTop w:val="0"/>
              <w:marBottom w:val="0"/>
              <w:divBdr>
                <w:top w:val="none" w:sz="0" w:space="0" w:color="auto"/>
                <w:left w:val="none" w:sz="0" w:space="0" w:color="auto"/>
                <w:bottom w:val="none" w:sz="0" w:space="0" w:color="auto"/>
                <w:right w:val="none" w:sz="0" w:space="0" w:color="auto"/>
              </w:divBdr>
            </w:div>
            <w:div w:id="1995523379">
              <w:marLeft w:val="0"/>
              <w:marRight w:val="0"/>
              <w:marTop w:val="0"/>
              <w:marBottom w:val="0"/>
              <w:divBdr>
                <w:top w:val="none" w:sz="0" w:space="0" w:color="auto"/>
                <w:left w:val="none" w:sz="0" w:space="0" w:color="auto"/>
                <w:bottom w:val="none" w:sz="0" w:space="0" w:color="auto"/>
                <w:right w:val="none" w:sz="0" w:space="0" w:color="auto"/>
              </w:divBdr>
            </w:div>
          </w:divsChild>
        </w:div>
        <w:div w:id="1862738277">
          <w:marLeft w:val="0"/>
          <w:marRight w:val="0"/>
          <w:marTop w:val="0"/>
          <w:marBottom w:val="0"/>
          <w:divBdr>
            <w:top w:val="none" w:sz="0" w:space="0" w:color="auto"/>
            <w:left w:val="none" w:sz="0" w:space="0" w:color="auto"/>
            <w:bottom w:val="none" w:sz="0" w:space="0" w:color="auto"/>
            <w:right w:val="none" w:sz="0" w:space="0" w:color="auto"/>
          </w:divBdr>
        </w:div>
        <w:div w:id="1911498388">
          <w:marLeft w:val="0"/>
          <w:marRight w:val="0"/>
          <w:marTop w:val="0"/>
          <w:marBottom w:val="0"/>
          <w:divBdr>
            <w:top w:val="none" w:sz="0" w:space="0" w:color="auto"/>
            <w:left w:val="none" w:sz="0" w:space="0" w:color="auto"/>
            <w:bottom w:val="none" w:sz="0" w:space="0" w:color="auto"/>
            <w:right w:val="none" w:sz="0" w:space="0" w:color="auto"/>
          </w:divBdr>
          <w:divsChild>
            <w:div w:id="97723681">
              <w:marLeft w:val="0"/>
              <w:marRight w:val="0"/>
              <w:marTop w:val="0"/>
              <w:marBottom w:val="0"/>
              <w:divBdr>
                <w:top w:val="none" w:sz="0" w:space="0" w:color="auto"/>
                <w:left w:val="none" w:sz="0" w:space="0" w:color="auto"/>
                <w:bottom w:val="none" w:sz="0" w:space="0" w:color="auto"/>
                <w:right w:val="none" w:sz="0" w:space="0" w:color="auto"/>
              </w:divBdr>
            </w:div>
            <w:div w:id="135532198">
              <w:marLeft w:val="0"/>
              <w:marRight w:val="0"/>
              <w:marTop w:val="0"/>
              <w:marBottom w:val="0"/>
              <w:divBdr>
                <w:top w:val="none" w:sz="0" w:space="0" w:color="auto"/>
                <w:left w:val="none" w:sz="0" w:space="0" w:color="auto"/>
                <w:bottom w:val="none" w:sz="0" w:space="0" w:color="auto"/>
                <w:right w:val="none" w:sz="0" w:space="0" w:color="auto"/>
              </w:divBdr>
            </w:div>
            <w:div w:id="181670377">
              <w:marLeft w:val="0"/>
              <w:marRight w:val="0"/>
              <w:marTop w:val="0"/>
              <w:marBottom w:val="0"/>
              <w:divBdr>
                <w:top w:val="none" w:sz="0" w:space="0" w:color="auto"/>
                <w:left w:val="none" w:sz="0" w:space="0" w:color="auto"/>
                <w:bottom w:val="none" w:sz="0" w:space="0" w:color="auto"/>
                <w:right w:val="none" w:sz="0" w:space="0" w:color="auto"/>
              </w:divBdr>
            </w:div>
            <w:div w:id="311182240">
              <w:marLeft w:val="0"/>
              <w:marRight w:val="0"/>
              <w:marTop w:val="0"/>
              <w:marBottom w:val="0"/>
              <w:divBdr>
                <w:top w:val="none" w:sz="0" w:space="0" w:color="auto"/>
                <w:left w:val="none" w:sz="0" w:space="0" w:color="auto"/>
                <w:bottom w:val="none" w:sz="0" w:space="0" w:color="auto"/>
                <w:right w:val="none" w:sz="0" w:space="0" w:color="auto"/>
              </w:divBdr>
            </w:div>
            <w:div w:id="408234039">
              <w:marLeft w:val="0"/>
              <w:marRight w:val="0"/>
              <w:marTop w:val="0"/>
              <w:marBottom w:val="0"/>
              <w:divBdr>
                <w:top w:val="none" w:sz="0" w:space="0" w:color="auto"/>
                <w:left w:val="none" w:sz="0" w:space="0" w:color="auto"/>
                <w:bottom w:val="none" w:sz="0" w:space="0" w:color="auto"/>
                <w:right w:val="none" w:sz="0" w:space="0" w:color="auto"/>
              </w:divBdr>
            </w:div>
            <w:div w:id="417361957">
              <w:marLeft w:val="0"/>
              <w:marRight w:val="0"/>
              <w:marTop w:val="0"/>
              <w:marBottom w:val="0"/>
              <w:divBdr>
                <w:top w:val="none" w:sz="0" w:space="0" w:color="auto"/>
                <w:left w:val="none" w:sz="0" w:space="0" w:color="auto"/>
                <w:bottom w:val="none" w:sz="0" w:space="0" w:color="auto"/>
                <w:right w:val="none" w:sz="0" w:space="0" w:color="auto"/>
              </w:divBdr>
            </w:div>
            <w:div w:id="440490057">
              <w:marLeft w:val="0"/>
              <w:marRight w:val="0"/>
              <w:marTop w:val="0"/>
              <w:marBottom w:val="0"/>
              <w:divBdr>
                <w:top w:val="none" w:sz="0" w:space="0" w:color="auto"/>
                <w:left w:val="none" w:sz="0" w:space="0" w:color="auto"/>
                <w:bottom w:val="none" w:sz="0" w:space="0" w:color="auto"/>
                <w:right w:val="none" w:sz="0" w:space="0" w:color="auto"/>
              </w:divBdr>
            </w:div>
            <w:div w:id="559287566">
              <w:marLeft w:val="0"/>
              <w:marRight w:val="0"/>
              <w:marTop w:val="0"/>
              <w:marBottom w:val="0"/>
              <w:divBdr>
                <w:top w:val="none" w:sz="0" w:space="0" w:color="auto"/>
                <w:left w:val="none" w:sz="0" w:space="0" w:color="auto"/>
                <w:bottom w:val="none" w:sz="0" w:space="0" w:color="auto"/>
                <w:right w:val="none" w:sz="0" w:space="0" w:color="auto"/>
              </w:divBdr>
            </w:div>
            <w:div w:id="813137913">
              <w:marLeft w:val="0"/>
              <w:marRight w:val="0"/>
              <w:marTop w:val="0"/>
              <w:marBottom w:val="0"/>
              <w:divBdr>
                <w:top w:val="none" w:sz="0" w:space="0" w:color="auto"/>
                <w:left w:val="none" w:sz="0" w:space="0" w:color="auto"/>
                <w:bottom w:val="none" w:sz="0" w:space="0" w:color="auto"/>
                <w:right w:val="none" w:sz="0" w:space="0" w:color="auto"/>
              </w:divBdr>
            </w:div>
            <w:div w:id="816459688">
              <w:marLeft w:val="0"/>
              <w:marRight w:val="0"/>
              <w:marTop w:val="0"/>
              <w:marBottom w:val="0"/>
              <w:divBdr>
                <w:top w:val="none" w:sz="0" w:space="0" w:color="auto"/>
                <w:left w:val="none" w:sz="0" w:space="0" w:color="auto"/>
                <w:bottom w:val="none" w:sz="0" w:space="0" w:color="auto"/>
                <w:right w:val="none" w:sz="0" w:space="0" w:color="auto"/>
              </w:divBdr>
            </w:div>
            <w:div w:id="1304853853">
              <w:marLeft w:val="0"/>
              <w:marRight w:val="0"/>
              <w:marTop w:val="0"/>
              <w:marBottom w:val="0"/>
              <w:divBdr>
                <w:top w:val="none" w:sz="0" w:space="0" w:color="auto"/>
                <w:left w:val="none" w:sz="0" w:space="0" w:color="auto"/>
                <w:bottom w:val="none" w:sz="0" w:space="0" w:color="auto"/>
                <w:right w:val="none" w:sz="0" w:space="0" w:color="auto"/>
              </w:divBdr>
            </w:div>
            <w:div w:id="1538732906">
              <w:marLeft w:val="0"/>
              <w:marRight w:val="0"/>
              <w:marTop w:val="0"/>
              <w:marBottom w:val="0"/>
              <w:divBdr>
                <w:top w:val="none" w:sz="0" w:space="0" w:color="auto"/>
                <w:left w:val="none" w:sz="0" w:space="0" w:color="auto"/>
                <w:bottom w:val="none" w:sz="0" w:space="0" w:color="auto"/>
                <w:right w:val="none" w:sz="0" w:space="0" w:color="auto"/>
              </w:divBdr>
            </w:div>
            <w:div w:id="1573199938">
              <w:marLeft w:val="0"/>
              <w:marRight w:val="0"/>
              <w:marTop w:val="0"/>
              <w:marBottom w:val="0"/>
              <w:divBdr>
                <w:top w:val="none" w:sz="0" w:space="0" w:color="auto"/>
                <w:left w:val="none" w:sz="0" w:space="0" w:color="auto"/>
                <w:bottom w:val="none" w:sz="0" w:space="0" w:color="auto"/>
                <w:right w:val="none" w:sz="0" w:space="0" w:color="auto"/>
              </w:divBdr>
            </w:div>
            <w:div w:id="1615093979">
              <w:marLeft w:val="0"/>
              <w:marRight w:val="0"/>
              <w:marTop w:val="0"/>
              <w:marBottom w:val="0"/>
              <w:divBdr>
                <w:top w:val="none" w:sz="0" w:space="0" w:color="auto"/>
                <w:left w:val="none" w:sz="0" w:space="0" w:color="auto"/>
                <w:bottom w:val="none" w:sz="0" w:space="0" w:color="auto"/>
                <w:right w:val="none" w:sz="0" w:space="0" w:color="auto"/>
              </w:divBdr>
            </w:div>
            <w:div w:id="1627271985">
              <w:marLeft w:val="0"/>
              <w:marRight w:val="0"/>
              <w:marTop w:val="0"/>
              <w:marBottom w:val="0"/>
              <w:divBdr>
                <w:top w:val="none" w:sz="0" w:space="0" w:color="auto"/>
                <w:left w:val="none" w:sz="0" w:space="0" w:color="auto"/>
                <w:bottom w:val="none" w:sz="0" w:space="0" w:color="auto"/>
                <w:right w:val="none" w:sz="0" w:space="0" w:color="auto"/>
              </w:divBdr>
            </w:div>
            <w:div w:id="1662152683">
              <w:marLeft w:val="0"/>
              <w:marRight w:val="0"/>
              <w:marTop w:val="0"/>
              <w:marBottom w:val="0"/>
              <w:divBdr>
                <w:top w:val="none" w:sz="0" w:space="0" w:color="auto"/>
                <w:left w:val="none" w:sz="0" w:space="0" w:color="auto"/>
                <w:bottom w:val="none" w:sz="0" w:space="0" w:color="auto"/>
                <w:right w:val="none" w:sz="0" w:space="0" w:color="auto"/>
              </w:divBdr>
            </w:div>
            <w:div w:id="1843855660">
              <w:marLeft w:val="0"/>
              <w:marRight w:val="0"/>
              <w:marTop w:val="0"/>
              <w:marBottom w:val="0"/>
              <w:divBdr>
                <w:top w:val="none" w:sz="0" w:space="0" w:color="auto"/>
                <w:left w:val="none" w:sz="0" w:space="0" w:color="auto"/>
                <w:bottom w:val="none" w:sz="0" w:space="0" w:color="auto"/>
                <w:right w:val="none" w:sz="0" w:space="0" w:color="auto"/>
              </w:divBdr>
            </w:div>
            <w:div w:id="1856919246">
              <w:marLeft w:val="0"/>
              <w:marRight w:val="0"/>
              <w:marTop w:val="0"/>
              <w:marBottom w:val="0"/>
              <w:divBdr>
                <w:top w:val="none" w:sz="0" w:space="0" w:color="auto"/>
                <w:left w:val="none" w:sz="0" w:space="0" w:color="auto"/>
                <w:bottom w:val="none" w:sz="0" w:space="0" w:color="auto"/>
                <w:right w:val="none" w:sz="0" w:space="0" w:color="auto"/>
              </w:divBdr>
            </w:div>
            <w:div w:id="1926962999">
              <w:marLeft w:val="0"/>
              <w:marRight w:val="0"/>
              <w:marTop w:val="0"/>
              <w:marBottom w:val="0"/>
              <w:divBdr>
                <w:top w:val="none" w:sz="0" w:space="0" w:color="auto"/>
                <w:left w:val="none" w:sz="0" w:space="0" w:color="auto"/>
                <w:bottom w:val="none" w:sz="0" w:space="0" w:color="auto"/>
                <w:right w:val="none" w:sz="0" w:space="0" w:color="auto"/>
              </w:divBdr>
            </w:div>
            <w:div w:id="2106025891">
              <w:marLeft w:val="0"/>
              <w:marRight w:val="0"/>
              <w:marTop w:val="0"/>
              <w:marBottom w:val="0"/>
              <w:divBdr>
                <w:top w:val="none" w:sz="0" w:space="0" w:color="auto"/>
                <w:left w:val="none" w:sz="0" w:space="0" w:color="auto"/>
                <w:bottom w:val="none" w:sz="0" w:space="0" w:color="auto"/>
                <w:right w:val="none" w:sz="0" w:space="0" w:color="auto"/>
              </w:divBdr>
            </w:div>
          </w:divsChild>
        </w:div>
        <w:div w:id="1939020172">
          <w:marLeft w:val="0"/>
          <w:marRight w:val="0"/>
          <w:marTop w:val="0"/>
          <w:marBottom w:val="0"/>
          <w:divBdr>
            <w:top w:val="none" w:sz="0" w:space="0" w:color="auto"/>
            <w:left w:val="none" w:sz="0" w:space="0" w:color="auto"/>
            <w:bottom w:val="none" w:sz="0" w:space="0" w:color="auto"/>
            <w:right w:val="none" w:sz="0" w:space="0" w:color="auto"/>
          </w:divBdr>
        </w:div>
        <w:div w:id="1942685444">
          <w:marLeft w:val="0"/>
          <w:marRight w:val="0"/>
          <w:marTop w:val="0"/>
          <w:marBottom w:val="0"/>
          <w:divBdr>
            <w:top w:val="none" w:sz="0" w:space="0" w:color="auto"/>
            <w:left w:val="none" w:sz="0" w:space="0" w:color="auto"/>
            <w:bottom w:val="none" w:sz="0" w:space="0" w:color="auto"/>
            <w:right w:val="none" w:sz="0" w:space="0" w:color="auto"/>
          </w:divBdr>
        </w:div>
        <w:div w:id="1963539115">
          <w:marLeft w:val="0"/>
          <w:marRight w:val="0"/>
          <w:marTop w:val="0"/>
          <w:marBottom w:val="0"/>
          <w:divBdr>
            <w:top w:val="none" w:sz="0" w:space="0" w:color="auto"/>
            <w:left w:val="none" w:sz="0" w:space="0" w:color="auto"/>
            <w:bottom w:val="none" w:sz="0" w:space="0" w:color="auto"/>
            <w:right w:val="none" w:sz="0" w:space="0" w:color="auto"/>
          </w:divBdr>
        </w:div>
        <w:div w:id="2006977968">
          <w:marLeft w:val="0"/>
          <w:marRight w:val="0"/>
          <w:marTop w:val="0"/>
          <w:marBottom w:val="0"/>
          <w:divBdr>
            <w:top w:val="none" w:sz="0" w:space="0" w:color="auto"/>
            <w:left w:val="none" w:sz="0" w:space="0" w:color="auto"/>
            <w:bottom w:val="none" w:sz="0" w:space="0" w:color="auto"/>
            <w:right w:val="none" w:sz="0" w:space="0" w:color="auto"/>
          </w:divBdr>
        </w:div>
        <w:div w:id="2070760035">
          <w:marLeft w:val="0"/>
          <w:marRight w:val="0"/>
          <w:marTop w:val="0"/>
          <w:marBottom w:val="0"/>
          <w:divBdr>
            <w:top w:val="none" w:sz="0" w:space="0" w:color="auto"/>
            <w:left w:val="none" w:sz="0" w:space="0" w:color="auto"/>
            <w:bottom w:val="none" w:sz="0" w:space="0" w:color="auto"/>
            <w:right w:val="none" w:sz="0" w:space="0" w:color="auto"/>
          </w:divBdr>
        </w:div>
        <w:div w:id="213386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9748034fd429b2f097d1117b6b3d2d68">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27d9349e0316731112ae6dce83c8b0c6"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53C8B-370F-4293-88E8-A34CC801733F}">
  <ds:schemaRefs>
    <ds:schemaRef ds:uri="http://schemas.microsoft.com/office/2006/metadata/properties"/>
    <ds:schemaRef ds:uri="http://schemas.microsoft.com/office/infopath/2007/PartnerControls"/>
    <ds:schemaRef ds:uri="765145d7-e689-4de5-953a-035e58ef3de7"/>
    <ds:schemaRef ds:uri="16e56341-cf1b-407d-951f-e92e47a39db9"/>
  </ds:schemaRefs>
</ds:datastoreItem>
</file>

<file path=customXml/itemProps2.xml><?xml version="1.0" encoding="utf-8"?>
<ds:datastoreItem xmlns:ds="http://schemas.openxmlformats.org/officeDocument/2006/customXml" ds:itemID="{B03F6AD7-8568-4FA6-B256-A3974495794D}"/>
</file>

<file path=customXml/itemProps3.xml><?xml version="1.0" encoding="utf-8"?>
<ds:datastoreItem xmlns:ds="http://schemas.openxmlformats.org/officeDocument/2006/customXml" ds:itemID="{9B007BE8-8C04-4A4B-9C12-DE974F7F0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2201</Words>
  <Characters>12547</Characters>
  <Application>Microsoft Office Word</Application>
  <DocSecurity>4</DocSecurity>
  <Lines>104</Lines>
  <Paragraphs>29</Paragraphs>
  <ScaleCrop>false</ScaleCrop>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Verkuyl</dc:creator>
  <cp:keywords/>
  <dc:description/>
  <cp:lastModifiedBy>Miranda Tebbens</cp:lastModifiedBy>
  <cp:revision>68</cp:revision>
  <dcterms:created xsi:type="dcterms:W3CDTF">2025-09-26T21:34:00Z</dcterms:created>
  <dcterms:modified xsi:type="dcterms:W3CDTF">2025-09-30T06:57:00Z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y fmtid="{D5CDD505-2E9C-101B-9397-08002B2CF9AE}" pid="3" name="MediaServiceImageTags">
    <vt:lpwstr/>
  </property>
</Properties>
</file>